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6A30B6">
        <w:rPr>
          <w:rFonts w:ascii="Times New Roman" w:hAnsi="Times New Roman"/>
          <w:sz w:val="24"/>
          <w:szCs w:val="24"/>
        </w:rPr>
        <w:t>vásár, piac, bevásárlóközpont üzemeltetési engedély</w:t>
      </w:r>
    </w:p>
    <w:p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3A478E" w:rsidRPr="00BD1950" w:rsidRDefault="006A30B6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vásárokról, a piacokról, és a bevásárlóközpontokról szóló 55/2009. (III.13.) Korm. rendelet</w:t>
      </w:r>
    </w:p>
    <w:p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730A81" w:rsidRPr="00730A81">
        <w:rPr>
          <w:rFonts w:ascii="Times New Roman" w:hAnsi="Times New Roman"/>
          <w:sz w:val="24"/>
          <w:szCs w:val="24"/>
        </w:rPr>
        <w:t xml:space="preserve"> </w:t>
      </w:r>
      <w:r w:rsidR="00730A81">
        <w:rPr>
          <w:rFonts w:ascii="Times New Roman" w:hAnsi="Times New Roman"/>
          <w:sz w:val="24"/>
          <w:szCs w:val="24"/>
        </w:rPr>
        <w:t>vásárt, piacot</w:t>
      </w:r>
      <w:r w:rsidR="00967723">
        <w:rPr>
          <w:rFonts w:ascii="Times New Roman" w:hAnsi="Times New Roman"/>
          <w:sz w:val="24"/>
          <w:szCs w:val="24"/>
        </w:rPr>
        <w:t xml:space="preserve"> </w:t>
      </w:r>
      <w:r w:rsidR="00730A81">
        <w:rPr>
          <w:rFonts w:ascii="Times New Roman" w:hAnsi="Times New Roman"/>
          <w:sz w:val="24"/>
          <w:szCs w:val="24"/>
        </w:rPr>
        <w:t>az 55</w:t>
      </w:r>
      <w:r w:rsidR="00730A81">
        <w:rPr>
          <w:rFonts w:ascii="Times New Roman" w:hAnsi="Times New Roman"/>
          <w:sz w:val="24"/>
          <w:szCs w:val="24"/>
          <w:lang w:eastAsia="hu-HU"/>
        </w:rPr>
        <w:t>/2009. (III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="00730A81">
        <w:rPr>
          <w:rFonts w:ascii="Times New Roman" w:hAnsi="Times New Roman"/>
          <w:sz w:val="24"/>
          <w:szCs w:val="24"/>
          <w:lang w:eastAsia="hu-HU"/>
        </w:rPr>
        <w:t>13</w:t>
      </w:r>
      <w:r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="00730A81">
        <w:rPr>
          <w:rFonts w:ascii="Times New Roman" w:hAnsi="Times New Roman"/>
          <w:sz w:val="24"/>
          <w:szCs w:val="24"/>
          <w:lang w:eastAsia="hu-HU"/>
        </w:rPr>
        <w:t>Korm. rendeletben meghatározottak alapján üzemeltetési engedéllyel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30A81">
        <w:rPr>
          <w:rFonts w:ascii="Times New Roman" w:hAnsi="Times New Roman"/>
          <w:sz w:val="24"/>
          <w:szCs w:val="24"/>
          <w:lang w:eastAsia="hu-HU"/>
        </w:rPr>
        <w:t xml:space="preserve">lehet működtetni. </w:t>
      </w:r>
    </w:p>
    <w:p w:rsidR="00730A81" w:rsidRPr="00967723" w:rsidRDefault="00E97EE5" w:rsidP="0096772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CD427C" w:rsidRDefault="00967723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CD427C">
        <w:rPr>
          <w:rFonts w:ascii="Times New Roman" w:eastAsia="Times New Roman" w:hAnsi="Times New Roman"/>
          <w:sz w:val="24"/>
          <w:szCs w:val="24"/>
          <w:lang w:eastAsia="hu-HU"/>
        </w:rPr>
        <w:t>.000 Ft illetékbélyeg formájában</w:t>
      </w:r>
    </w:p>
    <w:p w:rsidR="00CD427C" w:rsidRPr="00730A81" w:rsidRDefault="00730A81" w:rsidP="00CD4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illetve székhelyét, elektronikus levelezési címét, amennyiben azzal rendelkezik;</w:t>
      </w:r>
    </w:p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fenntartó vállalkozó nyilvántartásba vételi számát vagy cégjegyzékszámát, illetve a bírósági nyilvántartásba vételi számát;</w:t>
      </w:r>
    </w:p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az üzemeltető nevét, címét, elektronikus levelezési címét, amennyiben azzal rendelkezik;</w:t>
      </w:r>
    </w:p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elnevezését, (szak)jellegét;</w:t>
      </w:r>
    </w:p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címét, helyrajzi számát;</w:t>
      </w:r>
    </w:p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számára kijelölt területet, alapterületét, méretarányos helyszínrajzát az üzletek, árusítóhelyek, valamint az egyéb létesítmények és nem árusítási célra kiképzett területrészek tervezett rendeltetés, és szám szerinti meghatározásával, a vevőforgalmi és árubeszállítási, -feltöltési útvonalak kijelölésével;</w:t>
      </w:r>
    </w:p>
    <w:p w:rsidR="00062098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területhasználatának jogcímét (saját tulajdon, bérlet stb.), a tulajdoni lap kivételével a jogcímre vonatkozó igazoló okirattal, továbbá haszonélvezet esetében a haszonélvező, illetve közös tulajdon esetében a tulajdonostárs, hozzájárulását igazoló okirattal együtt; a vásár rendezésének, piac tartásának időpontját, időtartamát, illetve a vásár, piac napi/heti nyitvatartási idejét;</w:t>
      </w:r>
    </w:p>
    <w:p w:rsidR="00062098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a vásár, piac működésének rendjét;</w:t>
      </w:r>
      <w:bookmarkStart w:id="0" w:name="foot_19_place"/>
    </w:p>
    <w:bookmarkEnd w:id="0"/>
    <w:p w:rsidR="00730A81" w:rsidRPr="00730A81" w:rsidRDefault="00730A81" w:rsidP="000620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0A81">
        <w:rPr>
          <w:rFonts w:ascii="Times New Roman" w:eastAsia="Times New Roman" w:hAnsi="Times New Roman"/>
          <w:sz w:val="24"/>
          <w:szCs w:val="24"/>
          <w:lang w:eastAsia="hu-HU"/>
        </w:rPr>
        <w:t>élelmiszer felhasználása, forgalmazása, továbbá termény, takarmány, élő állat, illetve állatgyógyászati készítmény és növényvédő szer értékesítése esetén a kérelmező nyilatkozatát arról, hogy a vásár vagy a piac területén az élelmiszerlánc-biztonsági és állategészségügyi, továbbá növény- és talajvédelmi feladatkörében eljáró fővárosi és megyei kormányhivatal részére állandó jelleggel ingyenes helyiséghasználatot biztosít.</w:t>
      </w:r>
    </w:p>
    <w:p w:rsidR="00730A81" w:rsidRDefault="00730A81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A81" w:rsidRPr="00967723" w:rsidRDefault="00967723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7723">
        <w:rPr>
          <w:rFonts w:ascii="Times New Roman" w:hAnsi="Times New Roman"/>
          <w:sz w:val="24"/>
          <w:szCs w:val="24"/>
          <w:u w:val="single"/>
        </w:rPr>
        <w:t>Bevásárlóközpont esetén:</w:t>
      </w:r>
    </w:p>
    <w:p w:rsid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3.000 Ft illetékbélyeg formájában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székhelyét, elektronikus levelezési címét, amennyiben azzal rendelkezik,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cégjegyzékszámát, egyéni vállalkozó nyilvántartási számát vagy bírósági nyilvántartásba vételi számát,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üzemeltető nevét, címét, székhelyét, elektronikus levelezési címét, amennyiben azzal rendelkezik,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elnevezését,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címét, az ingatlan helyrajzi számát,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 xml:space="preserve"> a területhasználatának jogcímét,</w:t>
      </w:r>
    </w:p>
    <w:p w:rsidR="00967723" w:rsidRPr="00967723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bevásárlóközpont nyitvatartási, üzemeltetési idejét, továbbá</w:t>
      </w:r>
    </w:p>
    <w:p w:rsidR="00730A81" w:rsidRDefault="00967723" w:rsidP="009677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az üz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más árusítóhelyek számát</w:t>
      </w:r>
    </w:p>
    <w:p w:rsidR="00967723" w:rsidRPr="00967723" w:rsidRDefault="00967723" w:rsidP="009677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Helyi termelői piac:</w:t>
      </w:r>
    </w:p>
    <w:p w:rsid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3.000 Ft illetékbélyeg formájában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nevét, címét, székhelyét, elektronikus levelezési címét, amennyiben azzal rendelkezik,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fenntartó cégjegyzékszámát, egyéni vállalkozói nyilvántartási számát, vagy bírósági nyilvántartásba vételi számát,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az üzemeltető nevét, címét, székhelyét,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elektronikus levelezési címét, amennyiben azzal rendelkezik,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helyi termelői piac címét, helyrajzi számát,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7723">
        <w:rPr>
          <w:rFonts w:ascii="Times New Roman" w:eastAsia="Times New Roman" w:hAnsi="Times New Roman"/>
          <w:sz w:val="24"/>
          <w:szCs w:val="24"/>
          <w:lang w:eastAsia="hu-HU"/>
        </w:rPr>
        <w:t>a területhasználatának jogcímét,</w:t>
      </w:r>
    </w:p>
    <w:p w:rsidR="00967723" w:rsidRPr="00967723" w:rsidRDefault="00967723" w:rsidP="00967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piac nyitva tartási idejét</w:t>
      </w:r>
    </w:p>
    <w:p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E5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 w:rsidR="00730A81">
        <w:rPr>
          <w:rFonts w:ascii="Times New Roman" w:hAnsi="Times New Roman"/>
          <w:sz w:val="24"/>
          <w:szCs w:val="24"/>
        </w:rPr>
        <w:t xml:space="preserve"> </w:t>
      </w:r>
      <w:r w:rsidR="00CA6D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nap</w:t>
      </w:r>
    </w:p>
    <w:p w:rsidR="00CA6D87" w:rsidRPr="00FD65F2" w:rsidRDefault="00CA6D87" w:rsidP="00CA6D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:rsidR="00CA6D87" w:rsidRPr="00FD65F2" w:rsidRDefault="00CA6D87" w:rsidP="00CA6D87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</w:t>
      </w:r>
      <w:proofErr w:type="gramEnd"/>
      <w:r w:rsidRPr="00FD6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CA6D87" w:rsidRPr="00817C02" w:rsidRDefault="00CA6D87" w:rsidP="00CA6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</w:t>
      </w:r>
      <w:r>
        <w:rPr>
          <w:rFonts w:ascii="Times New Roman" w:hAnsi="Times New Roman"/>
          <w:sz w:val="24"/>
          <w:szCs w:val="24"/>
        </w:rPr>
        <w:t>5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:rsidR="00CA6D87" w:rsidRPr="00EC01CC" w:rsidRDefault="00CA6D87" w:rsidP="00CA6D87">
      <w:pPr>
        <w:rPr>
          <w:rFonts w:ascii="Times New Roman" w:hAnsi="Times New Roman"/>
          <w:b/>
          <w:sz w:val="24"/>
          <w:szCs w:val="24"/>
        </w:rPr>
      </w:pPr>
    </w:p>
    <w:p w:rsidR="00CA6D87" w:rsidRPr="003702DA" w:rsidRDefault="00CA6D87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D87" w:rsidRPr="003702D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52B8"/>
    <w:multiLevelType w:val="hybridMultilevel"/>
    <w:tmpl w:val="485A1426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D434D"/>
    <w:multiLevelType w:val="hybridMultilevel"/>
    <w:tmpl w:val="51127910"/>
    <w:lvl w:ilvl="0" w:tplc="990E3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2098"/>
    <w:rsid w:val="000641FC"/>
    <w:rsid w:val="00251631"/>
    <w:rsid w:val="002A0CF3"/>
    <w:rsid w:val="003A478E"/>
    <w:rsid w:val="004B475F"/>
    <w:rsid w:val="006550A4"/>
    <w:rsid w:val="006A30B6"/>
    <w:rsid w:val="00730A81"/>
    <w:rsid w:val="00780687"/>
    <w:rsid w:val="00817C02"/>
    <w:rsid w:val="00967723"/>
    <w:rsid w:val="009C3515"/>
    <w:rsid w:val="009E00CC"/>
    <w:rsid w:val="00AB0561"/>
    <w:rsid w:val="00BA77F1"/>
    <w:rsid w:val="00BD1950"/>
    <w:rsid w:val="00BD7C83"/>
    <w:rsid w:val="00C01110"/>
    <w:rsid w:val="00CA6D87"/>
    <w:rsid w:val="00CD427C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C42A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2</cp:revision>
  <cp:lastPrinted>2014-09-03T10:00:00Z</cp:lastPrinted>
  <dcterms:created xsi:type="dcterms:W3CDTF">2020-06-04T09:13:00Z</dcterms:created>
  <dcterms:modified xsi:type="dcterms:W3CDTF">2020-06-04T09:13:00Z</dcterms:modified>
</cp:coreProperties>
</file>