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78E" w:rsidRPr="00BD1950" w:rsidRDefault="00060A7A" w:rsidP="00BD1950">
      <w:pPr>
        <w:jc w:val="both"/>
        <w:rPr>
          <w:rFonts w:ascii="Times New Roman" w:hAnsi="Times New Roman"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Ügy típusa:</w:t>
      </w:r>
      <w:r w:rsidR="00E97EE5" w:rsidRPr="00E97EE5">
        <w:rPr>
          <w:rFonts w:ascii="Times New Roman" w:hAnsi="Times New Roman"/>
          <w:b/>
          <w:sz w:val="24"/>
          <w:szCs w:val="24"/>
        </w:rPr>
        <w:t xml:space="preserve"> </w:t>
      </w:r>
      <w:r w:rsidR="00BA77F1">
        <w:rPr>
          <w:rFonts w:ascii="Times New Roman" w:hAnsi="Times New Roman"/>
          <w:sz w:val="24"/>
          <w:szCs w:val="24"/>
        </w:rPr>
        <w:t>Szálláshely-szolgáltatási tevékenység</w:t>
      </w:r>
      <w:r w:rsidR="00453286">
        <w:rPr>
          <w:rFonts w:ascii="Times New Roman" w:hAnsi="Times New Roman"/>
          <w:sz w:val="24"/>
          <w:szCs w:val="24"/>
        </w:rPr>
        <w:t xml:space="preserve"> bejelentés</w:t>
      </w:r>
    </w:p>
    <w:p w:rsidR="003A478E" w:rsidRPr="003702DA" w:rsidRDefault="00E97EE5" w:rsidP="00BD1950">
      <w:p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b/>
          <w:sz w:val="24"/>
          <w:szCs w:val="24"/>
        </w:rPr>
        <w:t>Jogszabály:</w:t>
      </w:r>
      <w:r w:rsidRPr="003702DA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97EE5" w:rsidRPr="003702DA" w:rsidRDefault="00E97EE5" w:rsidP="00BD19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szolgáltatási tevékenység megkezdésének és folytatásána</w:t>
      </w:r>
      <w:r w:rsidR="00F84CFC">
        <w:rPr>
          <w:rFonts w:ascii="Times New Roman" w:hAnsi="Times New Roman"/>
          <w:sz w:val="24"/>
          <w:szCs w:val="24"/>
          <w:lang w:eastAsia="hu-HU"/>
        </w:rPr>
        <w:t xml:space="preserve">k általános szabályairól szóló </w:t>
      </w:r>
      <w:r w:rsidRPr="003702DA">
        <w:rPr>
          <w:rFonts w:ascii="Times New Roman" w:hAnsi="Times New Roman"/>
          <w:sz w:val="24"/>
          <w:szCs w:val="24"/>
          <w:lang w:eastAsia="hu-HU"/>
        </w:rPr>
        <w:t>2009. évi LXXVI. törvény</w:t>
      </w:r>
    </w:p>
    <w:p w:rsidR="00E97EE5" w:rsidRPr="003702DA" w:rsidRDefault="00E97EE5" w:rsidP="00BD195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hu-HU"/>
        </w:rPr>
      </w:pPr>
      <w:r w:rsidRPr="003702DA">
        <w:rPr>
          <w:rFonts w:ascii="Times New Roman" w:hAnsi="Times New Roman"/>
          <w:sz w:val="24"/>
          <w:szCs w:val="24"/>
          <w:lang w:eastAsia="hu-HU"/>
        </w:rPr>
        <w:t>a kereskedelemről szóló 2005. évi CLXIV. törvény</w:t>
      </w:r>
    </w:p>
    <w:p w:rsidR="003A478E" w:rsidRPr="00A21652" w:rsidRDefault="00BA77F1" w:rsidP="00BD1950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szálláshely-szolgáltatási tevékenység folytatásának részletes feltételeiről és a szálláshely-üzemeltetési engedély kiadásának rendjéről szóló 239/2009. (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X.20</w:t>
      </w:r>
      <w:r w:rsidR="00BD7C83">
        <w:rPr>
          <w:rFonts w:ascii="Times New Roman" w:hAnsi="Times New Roman"/>
          <w:sz w:val="24"/>
          <w:szCs w:val="24"/>
          <w:lang w:eastAsia="hu-HU"/>
        </w:rPr>
        <w:t>. )</w:t>
      </w:r>
      <w:proofErr w:type="gramEnd"/>
      <w:r w:rsidR="00BD7C83">
        <w:rPr>
          <w:rFonts w:ascii="Times New Roman" w:hAnsi="Times New Roman"/>
          <w:sz w:val="24"/>
          <w:szCs w:val="24"/>
          <w:lang w:eastAsia="hu-HU"/>
        </w:rPr>
        <w:t xml:space="preserve"> Korm. rendelet</w:t>
      </w:r>
    </w:p>
    <w:p w:rsidR="00A21652" w:rsidRPr="00BD1950" w:rsidRDefault="00A21652" w:rsidP="00BD1950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turisztikai térségek fejlesztésének állami feladatairól szóló törvény végrehajtásáról szóló 235/2019. (X.15.) Korm. rendelet</w:t>
      </w:r>
    </w:p>
    <w:p w:rsidR="003A478E" w:rsidRPr="00EC01CC" w:rsidRDefault="00E97EE5" w:rsidP="00E97EE5">
      <w:pPr>
        <w:rPr>
          <w:rFonts w:ascii="Times New Roman" w:hAnsi="Times New Roman"/>
          <w:b/>
          <w:sz w:val="24"/>
          <w:szCs w:val="24"/>
        </w:rPr>
      </w:pPr>
      <w:r w:rsidRPr="00EC01CC">
        <w:rPr>
          <w:rFonts w:ascii="Times New Roman" w:hAnsi="Times New Roman"/>
          <w:b/>
          <w:sz w:val="24"/>
          <w:szCs w:val="24"/>
        </w:rPr>
        <w:t>Fontos tudnivalók:</w:t>
      </w:r>
    </w:p>
    <w:p w:rsidR="00060A7A" w:rsidRPr="00EC01CC" w:rsidRDefault="00BD7C83" w:rsidP="00BD19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 szálláshely szolgáltatási tevékenységet a 239/2009. (X.20.) Korm. rendeletben meghatározott formákban végezhető.</w:t>
      </w:r>
      <w:r w:rsidR="00BD1950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E97EE5" w:rsidRDefault="00E97EE5" w:rsidP="00E97EE5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u w:val="single"/>
        </w:rPr>
      </w:pPr>
      <w:r w:rsidRPr="003702DA">
        <w:rPr>
          <w:rFonts w:ascii="Times New Roman" w:hAnsi="Times New Roman"/>
          <w:sz w:val="24"/>
          <w:szCs w:val="24"/>
          <w:u w:val="single"/>
        </w:rPr>
        <w:t>A kérelemhez csatolandó:</w:t>
      </w:r>
    </w:p>
    <w:p w:rsidR="00E97EE5" w:rsidRDefault="00E97EE5" w:rsidP="00BD195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  <w:u w:val="single"/>
        </w:rPr>
        <w:br/>
      </w:r>
      <w:r w:rsidRPr="004C59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53286">
        <w:rPr>
          <w:rFonts w:ascii="Times New Roman" w:hAnsi="Times New Roman"/>
          <w:sz w:val="24"/>
          <w:szCs w:val="24"/>
        </w:rPr>
        <w:t xml:space="preserve"> 3.000 Ft illeté</w:t>
      </w:r>
      <w:r w:rsidRPr="003702DA">
        <w:rPr>
          <w:rFonts w:ascii="Times New Roman" w:hAnsi="Times New Roman"/>
          <w:sz w:val="24"/>
          <w:szCs w:val="24"/>
        </w:rPr>
        <w:t>kbélyeg</w:t>
      </w:r>
      <w:r>
        <w:rPr>
          <w:rFonts w:ascii="Times New Roman" w:hAnsi="Times New Roman"/>
          <w:sz w:val="24"/>
          <w:szCs w:val="24"/>
        </w:rPr>
        <w:t xml:space="preserve"> formájában</w:t>
      </w:r>
    </w:p>
    <w:p w:rsidR="00A21652" w:rsidRPr="00A21652" w:rsidRDefault="00A21652" w:rsidP="00A216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652">
        <w:rPr>
          <w:rFonts w:ascii="Times New Roman" w:hAnsi="Times New Roman"/>
          <w:sz w:val="24"/>
          <w:szCs w:val="24"/>
        </w:rPr>
        <w:t>szálláshelykezelő szoftver meglétét igazoló dokumentum</w:t>
      </w:r>
    </w:p>
    <w:p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nem a kérelmező tula</w:t>
      </w:r>
      <w:r>
        <w:rPr>
          <w:rFonts w:ascii="Times New Roman" w:hAnsi="Times New Roman"/>
          <w:sz w:val="24"/>
          <w:szCs w:val="24"/>
        </w:rPr>
        <w:t xml:space="preserve">jdonában lévő </w:t>
      </w:r>
      <w:r w:rsidR="00A21652">
        <w:rPr>
          <w:rFonts w:ascii="Times New Roman" w:hAnsi="Times New Roman"/>
          <w:sz w:val="24"/>
          <w:szCs w:val="24"/>
        </w:rPr>
        <w:t>szálláshely esetében a szálláshely használatának jogcímére vonatkozó igazoló okiratot vagy annak másolatát a tulajdoni lap kivételével</w:t>
      </w:r>
    </w:p>
    <w:p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haszonélvezet eset</w:t>
      </w:r>
      <w:r>
        <w:rPr>
          <w:rFonts w:ascii="Times New Roman" w:hAnsi="Times New Roman"/>
          <w:sz w:val="24"/>
          <w:szCs w:val="24"/>
        </w:rPr>
        <w:t>én - ha nem a tulajdonos vagy</w:t>
      </w:r>
      <w:r w:rsidR="00F84CFC">
        <w:rPr>
          <w:rFonts w:ascii="Times New Roman" w:hAnsi="Times New Roman"/>
          <w:sz w:val="24"/>
          <w:szCs w:val="24"/>
        </w:rPr>
        <w:t xml:space="preserve"> a haszonélvező a kérelmező </w:t>
      </w:r>
      <w:proofErr w:type="gramStart"/>
      <w:r w:rsidR="00F84CFC">
        <w:rPr>
          <w:rFonts w:ascii="Times New Roman" w:hAnsi="Times New Roman"/>
          <w:sz w:val="24"/>
          <w:szCs w:val="24"/>
        </w:rPr>
        <w:t xml:space="preserve">-  </w:t>
      </w:r>
      <w:r w:rsidR="00A21652">
        <w:rPr>
          <w:rFonts w:ascii="Times New Roman" w:hAnsi="Times New Roman"/>
          <w:sz w:val="24"/>
          <w:szCs w:val="24"/>
        </w:rPr>
        <w:t>a</w:t>
      </w:r>
      <w:proofErr w:type="gramEnd"/>
      <w:r w:rsidR="00A21652">
        <w:rPr>
          <w:rFonts w:ascii="Times New Roman" w:hAnsi="Times New Roman"/>
          <w:sz w:val="24"/>
          <w:szCs w:val="24"/>
        </w:rPr>
        <w:t xml:space="preserve"> szálláshely szolgáltató – a </w:t>
      </w:r>
      <w:r>
        <w:rPr>
          <w:rFonts w:ascii="Times New Roman" w:hAnsi="Times New Roman"/>
          <w:sz w:val="24"/>
          <w:szCs w:val="24"/>
        </w:rPr>
        <w:t>haszonélvező hozzájárulását igazoló okirat</w:t>
      </w:r>
    </w:p>
    <w:p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közös tulajdonba</w:t>
      </w:r>
      <w:r>
        <w:rPr>
          <w:rFonts w:ascii="Times New Roman" w:hAnsi="Times New Roman"/>
          <w:sz w:val="24"/>
          <w:szCs w:val="24"/>
        </w:rPr>
        <w:t xml:space="preserve">n álló üzlet esetében, ha nem </w:t>
      </w:r>
      <w:r w:rsidR="00A21652">
        <w:rPr>
          <w:rFonts w:ascii="Times New Roman" w:hAnsi="Times New Roman"/>
          <w:sz w:val="24"/>
          <w:szCs w:val="24"/>
        </w:rPr>
        <w:t>valamennyi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2DA">
        <w:rPr>
          <w:rFonts w:ascii="Times New Roman" w:hAnsi="Times New Roman"/>
          <w:sz w:val="24"/>
          <w:szCs w:val="24"/>
        </w:rPr>
        <w:t>tulajdonos</w:t>
      </w:r>
      <w:r>
        <w:rPr>
          <w:rFonts w:ascii="Times New Roman" w:hAnsi="Times New Roman"/>
          <w:sz w:val="24"/>
          <w:szCs w:val="24"/>
        </w:rPr>
        <w:t>társ</w:t>
      </w:r>
      <w:r w:rsidR="00A21652">
        <w:rPr>
          <w:rFonts w:ascii="Times New Roman" w:hAnsi="Times New Roman"/>
          <w:sz w:val="24"/>
          <w:szCs w:val="24"/>
        </w:rPr>
        <w:t xml:space="preserve"> a szálláshely-szolgáltató,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3702DA">
        <w:rPr>
          <w:rFonts w:ascii="Times New Roman" w:hAnsi="Times New Roman"/>
          <w:sz w:val="24"/>
          <w:szCs w:val="24"/>
        </w:rPr>
        <w:t>tulajdonostársak hozzájárulását igazoló okir</w:t>
      </w:r>
      <w:r>
        <w:rPr>
          <w:rFonts w:ascii="Times New Roman" w:hAnsi="Times New Roman"/>
          <w:sz w:val="24"/>
          <w:szCs w:val="24"/>
        </w:rPr>
        <w:t>at</w:t>
      </w:r>
    </w:p>
    <w:p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aláírási címpé</w:t>
      </w:r>
      <w:r>
        <w:rPr>
          <w:rFonts w:ascii="Times New Roman" w:hAnsi="Times New Roman"/>
          <w:sz w:val="24"/>
          <w:szCs w:val="24"/>
        </w:rPr>
        <w:t>ldány</w:t>
      </w:r>
      <w:r w:rsidR="00A21652">
        <w:rPr>
          <w:rFonts w:ascii="Times New Roman" w:hAnsi="Times New Roman"/>
          <w:sz w:val="24"/>
          <w:szCs w:val="24"/>
        </w:rPr>
        <w:t>, adóazonosító igazolvány</w:t>
      </w:r>
    </w:p>
    <w:p w:rsidR="00E97EE5" w:rsidRDefault="00E97EE5" w:rsidP="00BD19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DA">
        <w:rPr>
          <w:rFonts w:ascii="Times New Roman" w:hAnsi="Times New Roman"/>
          <w:sz w:val="24"/>
          <w:szCs w:val="24"/>
        </w:rPr>
        <w:t>vásárlók könyve</w:t>
      </w:r>
    </w:p>
    <w:p w:rsidR="003A478E" w:rsidRDefault="003A478E" w:rsidP="00BD1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E5" w:rsidRDefault="00E97EE5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78E">
        <w:rPr>
          <w:rFonts w:ascii="Times New Roman" w:hAnsi="Times New Roman"/>
          <w:b/>
          <w:sz w:val="24"/>
          <w:szCs w:val="24"/>
        </w:rPr>
        <w:t>Ügyintézési idő:</w:t>
      </w:r>
      <w:r>
        <w:rPr>
          <w:rFonts w:ascii="Times New Roman" w:hAnsi="Times New Roman"/>
          <w:sz w:val="24"/>
          <w:szCs w:val="24"/>
        </w:rPr>
        <w:t xml:space="preserve"> </w:t>
      </w:r>
      <w:r w:rsidR="00A216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nap</w:t>
      </w:r>
    </w:p>
    <w:p w:rsidR="00A21652" w:rsidRPr="00FD65F2" w:rsidRDefault="00A21652" w:rsidP="00A2165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30232">
        <w:rPr>
          <w:rFonts w:ascii="Times New Roman" w:hAnsi="Times New Roman"/>
          <w:b/>
          <w:sz w:val="24"/>
          <w:szCs w:val="24"/>
          <w:lang w:eastAsia="hu-HU"/>
        </w:rPr>
        <w:t>letölthető:</w:t>
      </w:r>
      <w:r w:rsidRPr="00FD65F2">
        <w:rPr>
          <w:rFonts w:ascii="Times New Roman" w:hAnsi="Times New Roman"/>
          <w:sz w:val="24"/>
          <w:szCs w:val="24"/>
          <w:lang w:eastAsia="hu-HU"/>
        </w:rPr>
        <w:t xml:space="preserve"> http://www.vecses.hu/polgarmesteri-hivatal/</w:t>
      </w:r>
      <w:r>
        <w:rPr>
          <w:rFonts w:ascii="Times New Roman" w:hAnsi="Times New Roman"/>
          <w:sz w:val="24"/>
          <w:szCs w:val="24"/>
          <w:lang w:eastAsia="hu-HU"/>
        </w:rPr>
        <w:t>kozbiztonsagi_es_kornyezetvedelmi_osztaly</w:t>
      </w:r>
    </w:p>
    <w:p w:rsidR="00A21652" w:rsidRPr="00FD65F2" w:rsidRDefault="00A21652" w:rsidP="00A21652">
      <w:pPr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b/>
          <w:sz w:val="24"/>
          <w:szCs w:val="24"/>
        </w:rPr>
        <w:t>Ügyintézés helye: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Polgármesteri Hivatal </w:t>
      </w:r>
      <w:r>
        <w:rPr>
          <w:rFonts w:ascii="Times New Roman" w:hAnsi="Times New Roman"/>
          <w:color w:val="000000"/>
          <w:sz w:val="24"/>
          <w:szCs w:val="24"/>
        </w:rPr>
        <w:t xml:space="preserve">Közbiztonsági és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Környezetvédelmi </w:t>
      </w:r>
      <w:r w:rsidRPr="00FD65F2">
        <w:rPr>
          <w:rFonts w:ascii="Times New Roman" w:hAnsi="Times New Roman"/>
          <w:color w:val="000000"/>
          <w:sz w:val="24"/>
          <w:szCs w:val="24"/>
        </w:rPr>
        <w:t xml:space="preserve"> Osztály</w:t>
      </w:r>
      <w:proofErr w:type="gramEnd"/>
      <w:r w:rsidRPr="00FD65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65F2">
        <w:rPr>
          <w:rFonts w:ascii="Times New Roman" w:hAnsi="Times New Roman"/>
          <w:b/>
          <w:sz w:val="24"/>
          <w:szCs w:val="24"/>
        </w:rPr>
        <w:t xml:space="preserve">Ügyintéző neve, elérhetőségei: </w:t>
      </w:r>
      <w:r w:rsidRPr="00FD65F2">
        <w:rPr>
          <w:rFonts w:ascii="Times New Roman" w:hAnsi="Times New Roman"/>
          <w:sz w:val="24"/>
          <w:szCs w:val="24"/>
        </w:rPr>
        <w:t>Kovács Zoltánné</w:t>
      </w:r>
    </w:p>
    <w:p w:rsidR="00A21652" w:rsidRPr="00817C02" w:rsidRDefault="00A21652" w:rsidP="00A216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5F2">
        <w:rPr>
          <w:rFonts w:ascii="Times New Roman" w:hAnsi="Times New Roman"/>
          <w:sz w:val="24"/>
          <w:szCs w:val="24"/>
        </w:rPr>
        <w:t>tel.: 06-29-555-22</w:t>
      </w:r>
      <w:r>
        <w:rPr>
          <w:rFonts w:ascii="Times New Roman" w:hAnsi="Times New Roman"/>
          <w:sz w:val="24"/>
          <w:szCs w:val="24"/>
        </w:rPr>
        <w:t>5</w:t>
      </w:r>
      <w:r w:rsidRPr="00FD65F2">
        <w:rPr>
          <w:rFonts w:ascii="Times New Roman" w:hAnsi="Times New Roman"/>
          <w:sz w:val="24"/>
          <w:szCs w:val="24"/>
        </w:rPr>
        <w:t>, fax: 06-29-352-009</w:t>
      </w:r>
    </w:p>
    <w:p w:rsidR="00A21652" w:rsidRPr="003702DA" w:rsidRDefault="00A21652" w:rsidP="00BD1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21652" w:rsidRPr="003702DA" w:rsidSect="0025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138CC"/>
    <w:multiLevelType w:val="hybridMultilevel"/>
    <w:tmpl w:val="389C3BA6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D1D3A"/>
    <w:multiLevelType w:val="hybridMultilevel"/>
    <w:tmpl w:val="D26AA722"/>
    <w:lvl w:ilvl="0" w:tplc="990E3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0A7A"/>
    <w:rsid w:val="000641FC"/>
    <w:rsid w:val="00251631"/>
    <w:rsid w:val="002A0CF3"/>
    <w:rsid w:val="003A478E"/>
    <w:rsid w:val="00453286"/>
    <w:rsid w:val="004B475F"/>
    <w:rsid w:val="00780687"/>
    <w:rsid w:val="00817C02"/>
    <w:rsid w:val="009E00CC"/>
    <w:rsid w:val="00A21652"/>
    <w:rsid w:val="00AB0561"/>
    <w:rsid w:val="00BA77F1"/>
    <w:rsid w:val="00BD1950"/>
    <w:rsid w:val="00BD7C83"/>
    <w:rsid w:val="00C01110"/>
    <w:rsid w:val="00E97EE5"/>
    <w:rsid w:val="00EC01CC"/>
    <w:rsid w:val="00F30D4D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1798F"/>
  <w15:docId w15:val="{7D84F327-0652-4F0A-9EE1-051F504E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63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0641FC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rsid w:val="000641F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locked/>
    <w:rsid w:val="0081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6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vvok vvok</cp:lastModifiedBy>
  <cp:revision>2</cp:revision>
  <cp:lastPrinted>2014-09-03T10:00:00Z</cp:lastPrinted>
  <dcterms:created xsi:type="dcterms:W3CDTF">2020-06-03T15:12:00Z</dcterms:created>
  <dcterms:modified xsi:type="dcterms:W3CDTF">2020-06-03T15:12:00Z</dcterms:modified>
</cp:coreProperties>
</file>