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94" w:rsidRPr="00772C0D" w:rsidRDefault="00087C94" w:rsidP="00087C94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087C94" w:rsidRPr="00772C0D" w:rsidRDefault="00087C94" w:rsidP="00087C94"/>
    <w:p w:rsidR="00087C94" w:rsidRPr="00772C0D" w:rsidRDefault="00087C94" w:rsidP="00087C94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9. március 26-án </w:t>
      </w:r>
      <w:r w:rsidRPr="00772C0D">
        <w:rPr>
          <w:sz w:val="28"/>
        </w:rPr>
        <w:t>megtartott ülésének jegyzőkönyvéből</w:t>
      </w:r>
    </w:p>
    <w:p w:rsidR="00087C94" w:rsidRDefault="00087C94" w:rsidP="00087C94">
      <w:pPr>
        <w:jc w:val="both"/>
        <w:rPr>
          <w:b/>
          <w:bCs/>
          <w:u w:val="single"/>
        </w:rPr>
      </w:pPr>
    </w:p>
    <w:p w:rsidR="00087C94" w:rsidRPr="00772C0D" w:rsidRDefault="00087C94" w:rsidP="00087C94">
      <w:pPr>
        <w:jc w:val="both"/>
        <w:rPr>
          <w:b/>
          <w:bCs/>
          <w:u w:val="single"/>
        </w:rPr>
      </w:pPr>
    </w:p>
    <w:p w:rsidR="00087C94" w:rsidRPr="00087C94" w:rsidRDefault="00087C94" w:rsidP="00087C94">
      <w:pPr>
        <w:jc w:val="both"/>
        <w:rPr>
          <w:sz w:val="28"/>
          <w:szCs w:val="28"/>
        </w:rPr>
      </w:pPr>
      <w:r w:rsidRPr="00772C0D">
        <w:rPr>
          <w:b/>
          <w:bCs/>
          <w:sz w:val="28"/>
          <w:szCs w:val="28"/>
          <w:u w:val="single"/>
        </w:rPr>
        <w:t>Tárgy</w:t>
      </w:r>
      <w:r w:rsidRPr="00087C94">
        <w:rPr>
          <w:sz w:val="28"/>
          <w:szCs w:val="28"/>
          <w:u w:val="single"/>
        </w:rPr>
        <w:t>:</w:t>
      </w:r>
      <w:r w:rsidRPr="00087C94">
        <w:rPr>
          <w:sz w:val="28"/>
          <w:szCs w:val="28"/>
        </w:rPr>
        <w:t xml:space="preserve"> Javaslat a Bálint Ágnes Kulturális Központ hatályos, 2015. júniusi Alapító Okirata módosításának jóváhagyására</w:t>
      </w:r>
    </w:p>
    <w:p w:rsidR="00087C94" w:rsidRDefault="00087C94" w:rsidP="00087C94">
      <w:pPr>
        <w:jc w:val="both"/>
        <w:rPr>
          <w:sz w:val="28"/>
          <w:szCs w:val="28"/>
        </w:rPr>
      </w:pPr>
    </w:p>
    <w:p w:rsidR="00087C94" w:rsidRDefault="00087C94" w:rsidP="00087C94">
      <w:pPr>
        <w:jc w:val="both"/>
        <w:rPr>
          <w:sz w:val="28"/>
          <w:szCs w:val="28"/>
        </w:rPr>
      </w:pPr>
    </w:p>
    <w:p w:rsidR="00087C94" w:rsidRPr="00A0686E" w:rsidRDefault="00CD1068" w:rsidP="00087C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57</w:t>
      </w:r>
      <w:r w:rsidR="00087C94" w:rsidRPr="00A0686E">
        <w:rPr>
          <w:b/>
          <w:sz w:val="28"/>
          <w:szCs w:val="28"/>
          <w:u w:val="single"/>
        </w:rPr>
        <w:t>/201</w:t>
      </w:r>
      <w:r w:rsidR="00087C94">
        <w:rPr>
          <w:b/>
          <w:sz w:val="28"/>
          <w:szCs w:val="28"/>
          <w:u w:val="single"/>
        </w:rPr>
        <w:t>9</w:t>
      </w:r>
      <w:r w:rsidR="00087C94" w:rsidRPr="00A0686E">
        <w:rPr>
          <w:b/>
          <w:sz w:val="28"/>
          <w:szCs w:val="28"/>
          <w:u w:val="single"/>
        </w:rPr>
        <w:t>. (</w:t>
      </w:r>
      <w:r w:rsidR="00087C94">
        <w:rPr>
          <w:b/>
          <w:sz w:val="28"/>
          <w:szCs w:val="28"/>
          <w:u w:val="single"/>
        </w:rPr>
        <w:t>III.26</w:t>
      </w:r>
      <w:r w:rsidR="00087C94" w:rsidRPr="00A0686E">
        <w:rPr>
          <w:b/>
          <w:sz w:val="28"/>
          <w:szCs w:val="28"/>
          <w:u w:val="single"/>
        </w:rPr>
        <w:t>.) határozat</w:t>
      </w:r>
    </w:p>
    <w:p w:rsidR="00AC787D" w:rsidRPr="00AC787D" w:rsidRDefault="00AC787D" w:rsidP="00AC787D">
      <w:pPr>
        <w:rPr>
          <w:rFonts w:ascii="Cambria" w:hAnsi="Cambria"/>
          <w:b/>
          <w:szCs w:val="24"/>
          <w:u w:val="single"/>
        </w:rPr>
      </w:pPr>
    </w:p>
    <w:p w:rsidR="00AC787D" w:rsidRPr="00087C94" w:rsidRDefault="00AC787D" w:rsidP="00087C94">
      <w:pPr>
        <w:numPr>
          <w:ilvl w:val="0"/>
          <w:numId w:val="18"/>
        </w:numPr>
        <w:suppressAutoHyphens/>
        <w:ind w:left="426" w:hanging="426"/>
        <w:contextualSpacing/>
        <w:jc w:val="both"/>
        <w:rPr>
          <w:szCs w:val="24"/>
          <w:lang w:eastAsia="ar-SA"/>
        </w:rPr>
      </w:pPr>
      <w:r w:rsidRPr="00087C94">
        <w:rPr>
          <w:szCs w:val="24"/>
          <w:lang w:eastAsia="ar-SA"/>
        </w:rPr>
        <w:t xml:space="preserve">Vecsés Város Önkormányzatának Képviselő-testülete a </w:t>
      </w:r>
      <w:r w:rsidR="0094394A" w:rsidRPr="00087C94">
        <w:rPr>
          <w:szCs w:val="24"/>
          <w:lang w:eastAsia="ar-SA"/>
        </w:rPr>
        <w:t>Bálint Ágnes Kulturális Központ</w:t>
      </w:r>
      <w:r w:rsidRPr="00087C94">
        <w:rPr>
          <w:szCs w:val="24"/>
          <w:lang w:eastAsia="ar-SA"/>
        </w:rPr>
        <w:t xml:space="preserve"> </w:t>
      </w:r>
      <w:r w:rsidR="003F7F9B" w:rsidRPr="00087C94">
        <w:rPr>
          <w:szCs w:val="24"/>
          <w:lang w:eastAsia="ar-SA"/>
        </w:rPr>
        <w:t>Vecsés Város Önkormányzata által 2015. június 23. napján kiadott 1/2015./BÁKK AO számú</w:t>
      </w:r>
      <w:r w:rsidRPr="00087C94">
        <w:rPr>
          <w:szCs w:val="24"/>
          <w:lang w:eastAsia="ar-SA"/>
        </w:rPr>
        <w:t xml:space="preserve"> </w:t>
      </w:r>
      <w:r w:rsidR="003F7F9B" w:rsidRPr="00087C94">
        <w:rPr>
          <w:szCs w:val="24"/>
          <w:lang w:eastAsia="ar-SA"/>
        </w:rPr>
        <w:t>a</w:t>
      </w:r>
      <w:r w:rsidRPr="00087C94">
        <w:rPr>
          <w:szCs w:val="24"/>
          <w:lang w:eastAsia="ar-SA"/>
        </w:rPr>
        <w:t xml:space="preserve">lapító </w:t>
      </w:r>
      <w:r w:rsidR="003F7F9B" w:rsidRPr="00087C94">
        <w:rPr>
          <w:szCs w:val="24"/>
          <w:lang w:eastAsia="ar-SA"/>
        </w:rPr>
        <w:t>o</w:t>
      </w:r>
      <w:r w:rsidRPr="00087C94">
        <w:rPr>
          <w:szCs w:val="24"/>
          <w:lang w:eastAsia="ar-SA"/>
        </w:rPr>
        <w:t>kiratát a törzskönyvi nyilvántartásba történő bejegyzés napjával az alábbiak szerint módosítja:</w:t>
      </w:r>
    </w:p>
    <w:p w:rsidR="00AC787D" w:rsidRPr="00087C94" w:rsidRDefault="00AC787D" w:rsidP="00087C94">
      <w:pPr>
        <w:suppressAutoHyphens/>
        <w:ind w:left="426" w:hanging="426"/>
        <w:contextualSpacing/>
        <w:jc w:val="both"/>
        <w:rPr>
          <w:szCs w:val="24"/>
          <w:lang w:eastAsia="ar-SA"/>
        </w:rPr>
      </w:pPr>
    </w:p>
    <w:p w:rsidR="00AC787D" w:rsidRPr="00087C94" w:rsidRDefault="00A57080" w:rsidP="00087C94">
      <w:pPr>
        <w:pStyle w:val="Listaszerbekezds"/>
        <w:numPr>
          <w:ilvl w:val="0"/>
          <w:numId w:val="34"/>
        </w:numPr>
        <w:ind w:left="1134" w:hanging="708"/>
        <w:rPr>
          <w:b/>
          <w:szCs w:val="24"/>
        </w:rPr>
      </w:pPr>
      <w:r w:rsidRPr="00087C94">
        <w:rPr>
          <w:b/>
          <w:szCs w:val="24"/>
        </w:rPr>
        <w:t>Az alapító okirat 5.1. pontja helyéb</w:t>
      </w:r>
      <w:r w:rsidR="00E73B42" w:rsidRPr="00087C94">
        <w:rPr>
          <w:b/>
          <w:szCs w:val="24"/>
        </w:rPr>
        <w:t>e</w:t>
      </w:r>
      <w:r w:rsidRPr="00087C94">
        <w:rPr>
          <w:b/>
          <w:szCs w:val="24"/>
        </w:rPr>
        <w:t xml:space="preserve"> a következő rendelkezés lép:</w:t>
      </w:r>
    </w:p>
    <w:p w:rsidR="00AC787D" w:rsidRPr="00087C94" w:rsidRDefault="00AC787D" w:rsidP="00087C94">
      <w:pPr>
        <w:ind w:left="426" w:hanging="426"/>
        <w:rPr>
          <w:szCs w:val="24"/>
        </w:rPr>
      </w:pPr>
    </w:p>
    <w:p w:rsidR="00AC787D" w:rsidRPr="00087C94" w:rsidRDefault="00A57080" w:rsidP="00087C94">
      <w:pPr>
        <w:spacing w:after="120"/>
        <w:ind w:left="426"/>
        <w:rPr>
          <w:szCs w:val="24"/>
        </w:rPr>
      </w:pPr>
      <w:r w:rsidRPr="00087C94">
        <w:rPr>
          <w:szCs w:val="24"/>
        </w:rPr>
        <w:t xml:space="preserve">A költségvetési szerv </w:t>
      </w:r>
      <w:r w:rsidR="00AC787D" w:rsidRPr="00087C94">
        <w:rPr>
          <w:szCs w:val="24"/>
        </w:rPr>
        <w:t xml:space="preserve">vezetőjének megbízási rendje: a költségvetési szerv vezetőjét Vecsés Város Önkormányzatának Képviselő-testülete </w:t>
      </w:r>
      <w:r w:rsidR="00E73B42" w:rsidRPr="00087C94">
        <w:rPr>
          <w:szCs w:val="24"/>
        </w:rPr>
        <w:t xml:space="preserve">közalkalmazotti foglalkoztatási jogviszonyban </w:t>
      </w:r>
      <w:r w:rsidR="00AC787D" w:rsidRPr="00087C94">
        <w:rPr>
          <w:szCs w:val="24"/>
        </w:rPr>
        <w:t xml:space="preserve">bízza meg nyilvános pályázati eljárás útján </w:t>
      </w:r>
      <w:r w:rsidR="00E73B42" w:rsidRPr="00087C94">
        <w:rPr>
          <w:szCs w:val="24"/>
        </w:rPr>
        <w:t xml:space="preserve">legfeljebb 5 évig terjedő </w:t>
      </w:r>
      <w:r w:rsidR="00AC787D" w:rsidRPr="00087C94">
        <w:rPr>
          <w:szCs w:val="24"/>
        </w:rPr>
        <w:t>határozott időre. A költségvetési szerv vezetője felett az egyéb munkáltatói jog</w:t>
      </w:r>
      <w:r w:rsidR="00E73B42" w:rsidRPr="00087C94">
        <w:rPr>
          <w:szCs w:val="24"/>
        </w:rPr>
        <w:t>okat a polgármester gyakorolja.</w:t>
      </w:r>
    </w:p>
    <w:p w:rsidR="00B47330" w:rsidRPr="00087C94" w:rsidRDefault="00314B1F" w:rsidP="00087C94">
      <w:pPr>
        <w:spacing w:after="240"/>
        <w:ind w:left="1134" w:hanging="708"/>
        <w:rPr>
          <w:b/>
          <w:szCs w:val="24"/>
        </w:rPr>
      </w:pPr>
      <w:r w:rsidRPr="00087C94">
        <w:rPr>
          <w:szCs w:val="24"/>
        </w:rPr>
        <w:t>b</w:t>
      </w:r>
      <w:r w:rsidR="00E73B42" w:rsidRPr="00087C94">
        <w:rPr>
          <w:szCs w:val="24"/>
        </w:rPr>
        <w:t>)</w:t>
      </w:r>
      <w:r w:rsidR="00087C94">
        <w:rPr>
          <w:szCs w:val="24"/>
        </w:rPr>
        <w:tab/>
      </w:r>
      <w:r w:rsidR="00AC787D" w:rsidRPr="00087C94">
        <w:rPr>
          <w:b/>
          <w:szCs w:val="24"/>
        </w:rPr>
        <w:t xml:space="preserve">Az alapító okirat </w:t>
      </w:r>
      <w:r w:rsidR="00E73B42" w:rsidRPr="00087C94">
        <w:rPr>
          <w:b/>
          <w:szCs w:val="24"/>
        </w:rPr>
        <w:t>Záró rendelkezése elhagyásra kerül.</w:t>
      </w:r>
    </w:p>
    <w:p w:rsidR="00AC787D" w:rsidRPr="00087C94" w:rsidRDefault="00E73B42" w:rsidP="00087C94">
      <w:pPr>
        <w:spacing w:after="120"/>
        <w:ind w:left="426" w:hanging="426"/>
        <w:jc w:val="both"/>
        <w:rPr>
          <w:szCs w:val="24"/>
          <w:lang w:eastAsia="ar-SA"/>
        </w:rPr>
      </w:pPr>
      <w:r w:rsidRPr="00087C94">
        <w:rPr>
          <w:szCs w:val="24"/>
        </w:rPr>
        <w:t>2</w:t>
      </w:r>
      <w:r w:rsidRPr="00087C94">
        <w:rPr>
          <w:b/>
          <w:szCs w:val="24"/>
        </w:rPr>
        <w:t>.</w:t>
      </w:r>
      <w:r w:rsidR="00087C94" w:rsidRPr="00087C94">
        <w:rPr>
          <w:b/>
          <w:szCs w:val="24"/>
        </w:rPr>
        <w:tab/>
      </w:r>
      <w:r w:rsidR="00AC787D" w:rsidRPr="00087C94">
        <w:rPr>
          <w:szCs w:val="24"/>
          <w:lang w:eastAsia="ar-SA"/>
        </w:rPr>
        <w:t>A Képviselő-testület úgy dönt, hogy jóváhagyja a határozat mellékletét képező Módosító Okiratot és a módosításokkal egységes szerkezetbe foglalt Alapító Okiratot és felkéri a polgármestert, hogy gondoskodjon azok kiadásáról.</w:t>
      </w:r>
    </w:p>
    <w:p w:rsidR="00AC787D" w:rsidRPr="00087C94" w:rsidRDefault="00AC787D" w:rsidP="00AC787D">
      <w:pPr>
        <w:jc w:val="both"/>
        <w:rPr>
          <w:szCs w:val="24"/>
        </w:rPr>
      </w:pPr>
    </w:p>
    <w:p w:rsidR="00CC2C73" w:rsidRDefault="00AC787D" w:rsidP="00CC2C73">
      <w:pPr>
        <w:ind w:left="1701" w:hanging="1275"/>
        <w:jc w:val="both"/>
        <w:rPr>
          <w:szCs w:val="24"/>
        </w:rPr>
      </w:pPr>
      <w:r w:rsidRPr="00CC2C73">
        <w:rPr>
          <w:b/>
          <w:szCs w:val="24"/>
          <w:u w:val="single"/>
        </w:rPr>
        <w:t>Határidő:</w:t>
      </w:r>
      <w:r w:rsidR="00087C94">
        <w:rPr>
          <w:szCs w:val="24"/>
        </w:rPr>
        <w:tab/>
      </w:r>
      <w:r w:rsidRPr="00087C94">
        <w:rPr>
          <w:szCs w:val="24"/>
        </w:rPr>
        <w:t>azonnal</w:t>
      </w:r>
      <w:r w:rsidR="00087C94">
        <w:rPr>
          <w:szCs w:val="24"/>
        </w:rPr>
        <w:t>;</w:t>
      </w:r>
    </w:p>
    <w:p w:rsidR="00AC787D" w:rsidRPr="00087C94" w:rsidRDefault="00AC787D" w:rsidP="00CC2C73">
      <w:pPr>
        <w:ind w:left="1701"/>
        <w:jc w:val="both"/>
        <w:rPr>
          <w:szCs w:val="24"/>
        </w:rPr>
      </w:pPr>
      <w:r w:rsidRPr="00087C94">
        <w:rPr>
          <w:szCs w:val="24"/>
        </w:rPr>
        <w:t>a Módosító Okirat és az Alapító Okirat kiadására: 201</w:t>
      </w:r>
      <w:r w:rsidR="00E73B42" w:rsidRPr="00087C94">
        <w:rPr>
          <w:szCs w:val="24"/>
        </w:rPr>
        <w:t>9</w:t>
      </w:r>
      <w:r w:rsidRPr="00087C94">
        <w:rPr>
          <w:szCs w:val="24"/>
        </w:rPr>
        <w:t xml:space="preserve">. </w:t>
      </w:r>
      <w:r w:rsidR="00E73B42" w:rsidRPr="00087C94">
        <w:rPr>
          <w:szCs w:val="24"/>
        </w:rPr>
        <w:t>március</w:t>
      </w:r>
      <w:r w:rsidRPr="00087C94">
        <w:rPr>
          <w:szCs w:val="24"/>
        </w:rPr>
        <w:t xml:space="preserve"> </w:t>
      </w:r>
      <w:r w:rsidR="00E73B42" w:rsidRPr="00087C94">
        <w:rPr>
          <w:szCs w:val="24"/>
        </w:rPr>
        <w:t>31</w:t>
      </w:r>
      <w:r w:rsidRPr="00087C94">
        <w:rPr>
          <w:szCs w:val="24"/>
        </w:rPr>
        <w:t>.</w:t>
      </w:r>
      <w:r w:rsidR="00CC2C73">
        <w:rPr>
          <w:szCs w:val="24"/>
        </w:rPr>
        <w:t>;</w:t>
      </w:r>
    </w:p>
    <w:p w:rsidR="00AC787D" w:rsidRPr="00087C94" w:rsidRDefault="00AC787D" w:rsidP="00CC2C73">
      <w:pPr>
        <w:ind w:left="1701"/>
        <w:jc w:val="both"/>
        <w:rPr>
          <w:szCs w:val="24"/>
        </w:rPr>
      </w:pPr>
      <w:r w:rsidRPr="00087C94">
        <w:rPr>
          <w:szCs w:val="24"/>
        </w:rPr>
        <w:t>a MÁK-</w:t>
      </w:r>
      <w:proofErr w:type="spellStart"/>
      <w:r w:rsidRPr="00087C94">
        <w:rPr>
          <w:szCs w:val="24"/>
        </w:rPr>
        <w:t>nak</w:t>
      </w:r>
      <w:proofErr w:type="spellEnd"/>
      <w:r w:rsidRPr="00087C94">
        <w:rPr>
          <w:szCs w:val="24"/>
        </w:rPr>
        <w:t xml:space="preserve"> megküldésre: 201</w:t>
      </w:r>
      <w:r w:rsidR="00E73B42" w:rsidRPr="00087C94">
        <w:rPr>
          <w:szCs w:val="24"/>
        </w:rPr>
        <w:t>9</w:t>
      </w:r>
      <w:r w:rsidRPr="00087C94">
        <w:rPr>
          <w:szCs w:val="24"/>
        </w:rPr>
        <w:t xml:space="preserve">. </w:t>
      </w:r>
      <w:r w:rsidR="00E73B42" w:rsidRPr="00087C94">
        <w:rPr>
          <w:szCs w:val="24"/>
        </w:rPr>
        <w:t>március</w:t>
      </w:r>
      <w:r w:rsidRPr="00087C94">
        <w:rPr>
          <w:szCs w:val="24"/>
        </w:rPr>
        <w:t xml:space="preserve"> </w:t>
      </w:r>
      <w:r w:rsidR="00E73B42" w:rsidRPr="00087C94">
        <w:rPr>
          <w:szCs w:val="24"/>
        </w:rPr>
        <w:t>31</w:t>
      </w:r>
      <w:r w:rsidRPr="00087C94">
        <w:rPr>
          <w:szCs w:val="24"/>
        </w:rPr>
        <w:t>.</w:t>
      </w:r>
    </w:p>
    <w:p w:rsidR="00AC787D" w:rsidRPr="00087C94" w:rsidRDefault="00AC787D" w:rsidP="00AC787D">
      <w:pPr>
        <w:ind w:left="708"/>
        <w:jc w:val="both"/>
        <w:rPr>
          <w:szCs w:val="24"/>
        </w:rPr>
      </w:pPr>
    </w:p>
    <w:p w:rsidR="00AC787D" w:rsidRPr="00087C94" w:rsidRDefault="00AC787D" w:rsidP="00CC2C73">
      <w:pPr>
        <w:ind w:left="1701" w:hanging="1275"/>
        <w:rPr>
          <w:szCs w:val="24"/>
        </w:rPr>
      </w:pPr>
      <w:r w:rsidRPr="00CC2C73">
        <w:rPr>
          <w:b/>
          <w:szCs w:val="24"/>
          <w:u w:val="single"/>
        </w:rPr>
        <w:t>Felelős:</w:t>
      </w:r>
      <w:r w:rsidR="00CC2C73">
        <w:rPr>
          <w:szCs w:val="24"/>
        </w:rPr>
        <w:tab/>
      </w:r>
      <w:proofErr w:type="spellStart"/>
      <w:r w:rsidRPr="00087C94">
        <w:rPr>
          <w:szCs w:val="24"/>
        </w:rPr>
        <w:t>Szlahó</w:t>
      </w:r>
      <w:proofErr w:type="spellEnd"/>
      <w:r w:rsidRPr="00087C94">
        <w:rPr>
          <w:szCs w:val="24"/>
        </w:rPr>
        <w:t xml:space="preserve"> Csaba </w:t>
      </w:r>
    </w:p>
    <w:p w:rsidR="00AC787D" w:rsidRPr="00087C94" w:rsidRDefault="00AC787D" w:rsidP="00CC2C73">
      <w:pPr>
        <w:ind w:left="1701"/>
        <w:rPr>
          <w:szCs w:val="24"/>
        </w:rPr>
      </w:pPr>
      <w:r w:rsidRPr="00087C94">
        <w:rPr>
          <w:szCs w:val="24"/>
        </w:rPr>
        <w:t>polgármester</w:t>
      </w:r>
    </w:p>
    <w:p w:rsidR="00CC2C73" w:rsidRDefault="00CC2C73" w:rsidP="00CC2C73">
      <w:pPr>
        <w:rPr>
          <w:szCs w:val="24"/>
          <w:lang w:eastAsia="ar-SA"/>
        </w:rPr>
      </w:pPr>
    </w:p>
    <w:p w:rsidR="00CC2C73" w:rsidRPr="00CC2C73" w:rsidRDefault="00CC2C73" w:rsidP="00CC2C73">
      <w:pPr>
        <w:rPr>
          <w:szCs w:val="24"/>
          <w:lang w:eastAsia="ar-SA"/>
        </w:rPr>
      </w:pPr>
    </w:p>
    <w:p w:rsidR="00CC2C73" w:rsidRPr="00CC2C73" w:rsidRDefault="00CC2C73" w:rsidP="00CC2C73">
      <w:pPr>
        <w:jc w:val="both"/>
        <w:rPr>
          <w:b/>
          <w:szCs w:val="24"/>
        </w:rPr>
      </w:pPr>
      <w:r w:rsidRPr="00CC2C73">
        <w:rPr>
          <w:szCs w:val="24"/>
          <w:lang w:eastAsia="ar-SA"/>
        </w:rPr>
        <w:t>(</w:t>
      </w:r>
      <w:r w:rsidR="00CD1068">
        <w:rPr>
          <w:szCs w:val="24"/>
          <w:lang w:eastAsia="ar-SA"/>
        </w:rPr>
        <w:t>10</w:t>
      </w:r>
      <w:r w:rsidRPr="00CC2C73">
        <w:rPr>
          <w:szCs w:val="24"/>
          <w:lang w:eastAsia="ar-SA"/>
        </w:rPr>
        <w:t xml:space="preserve"> </w:t>
      </w:r>
      <w:r w:rsidRPr="00CC2C73">
        <w:rPr>
          <w:szCs w:val="24"/>
        </w:rPr>
        <w:t>igen szavazat, egyhangú)</w:t>
      </w:r>
    </w:p>
    <w:p w:rsidR="00CC2C73" w:rsidRPr="00CC2C73" w:rsidRDefault="00CC2C73" w:rsidP="00CC2C73">
      <w:pPr>
        <w:jc w:val="both"/>
        <w:rPr>
          <w:b/>
          <w:szCs w:val="24"/>
        </w:rPr>
      </w:pPr>
    </w:p>
    <w:p w:rsidR="00CC2C73" w:rsidRPr="00CC2C73" w:rsidRDefault="00CC2C73" w:rsidP="00CC2C73">
      <w:pPr>
        <w:jc w:val="both"/>
        <w:rPr>
          <w:szCs w:val="24"/>
        </w:rPr>
      </w:pPr>
    </w:p>
    <w:p w:rsidR="00CC2C73" w:rsidRPr="00CC2C73" w:rsidRDefault="00CC2C73" w:rsidP="00CC2C73">
      <w:pPr>
        <w:jc w:val="both"/>
        <w:rPr>
          <w:szCs w:val="24"/>
        </w:rPr>
      </w:pPr>
    </w:p>
    <w:p w:rsidR="00CC2C73" w:rsidRPr="00CC2C73" w:rsidRDefault="00CC2C73" w:rsidP="00CC2C73">
      <w:pPr>
        <w:rPr>
          <w:b/>
          <w:bCs/>
          <w:szCs w:val="24"/>
        </w:rPr>
      </w:pPr>
      <w:r w:rsidRPr="00CC2C73">
        <w:rPr>
          <w:b/>
          <w:szCs w:val="24"/>
        </w:rPr>
        <w:tab/>
      </w:r>
      <w:r w:rsidRPr="00CC2C73">
        <w:rPr>
          <w:b/>
          <w:szCs w:val="24"/>
        </w:rPr>
        <w:tab/>
      </w:r>
      <w:proofErr w:type="spellStart"/>
      <w:r w:rsidRPr="00CC2C73">
        <w:rPr>
          <w:b/>
          <w:szCs w:val="24"/>
        </w:rPr>
        <w:t>Szlahó</w:t>
      </w:r>
      <w:proofErr w:type="spellEnd"/>
      <w:r w:rsidRPr="00CC2C73">
        <w:rPr>
          <w:b/>
          <w:szCs w:val="24"/>
        </w:rPr>
        <w:t xml:space="preserve"> Csaba </w:t>
      </w:r>
      <w:proofErr w:type="spellStart"/>
      <w:r w:rsidRPr="00CC2C73">
        <w:rPr>
          <w:b/>
          <w:szCs w:val="24"/>
        </w:rPr>
        <w:t>sk</w:t>
      </w:r>
      <w:proofErr w:type="spellEnd"/>
      <w:r w:rsidRPr="00CC2C73">
        <w:rPr>
          <w:b/>
          <w:szCs w:val="24"/>
        </w:rPr>
        <w:t xml:space="preserve">. </w:t>
      </w:r>
      <w:r w:rsidRPr="00CC2C73">
        <w:rPr>
          <w:b/>
          <w:bCs/>
          <w:szCs w:val="24"/>
        </w:rPr>
        <w:tab/>
      </w:r>
      <w:r w:rsidRPr="00CC2C73">
        <w:rPr>
          <w:b/>
          <w:bCs/>
          <w:szCs w:val="24"/>
        </w:rPr>
        <w:tab/>
      </w:r>
      <w:r w:rsidRPr="00CC2C73">
        <w:rPr>
          <w:b/>
          <w:bCs/>
          <w:szCs w:val="24"/>
        </w:rPr>
        <w:tab/>
      </w:r>
      <w:r w:rsidRPr="00CC2C73">
        <w:rPr>
          <w:b/>
          <w:bCs/>
          <w:szCs w:val="24"/>
        </w:rPr>
        <w:tab/>
        <w:t xml:space="preserve">Mohainé Jakab Anikó </w:t>
      </w:r>
      <w:proofErr w:type="spellStart"/>
      <w:r w:rsidRPr="00CC2C73">
        <w:rPr>
          <w:b/>
          <w:bCs/>
          <w:szCs w:val="24"/>
        </w:rPr>
        <w:t>sk</w:t>
      </w:r>
      <w:proofErr w:type="spellEnd"/>
      <w:r w:rsidRPr="00CC2C73">
        <w:rPr>
          <w:b/>
          <w:bCs/>
          <w:szCs w:val="24"/>
        </w:rPr>
        <w:t>.</w:t>
      </w:r>
    </w:p>
    <w:p w:rsidR="00CC2C73" w:rsidRPr="00CC2C73" w:rsidRDefault="00CC2C73" w:rsidP="00CC2C73">
      <w:pPr>
        <w:rPr>
          <w:b/>
          <w:bCs/>
          <w:szCs w:val="24"/>
        </w:rPr>
      </w:pPr>
      <w:r w:rsidRPr="00CC2C73">
        <w:rPr>
          <w:b/>
          <w:bCs/>
          <w:szCs w:val="24"/>
        </w:rPr>
        <w:tab/>
      </w:r>
      <w:r w:rsidRPr="00CC2C73">
        <w:rPr>
          <w:b/>
          <w:bCs/>
          <w:szCs w:val="24"/>
        </w:rPr>
        <w:tab/>
        <w:t xml:space="preserve">  polgármester</w:t>
      </w:r>
      <w:r w:rsidRPr="00CC2C73">
        <w:rPr>
          <w:b/>
          <w:bCs/>
          <w:szCs w:val="24"/>
        </w:rPr>
        <w:tab/>
      </w:r>
      <w:r w:rsidRPr="00CC2C73">
        <w:rPr>
          <w:b/>
          <w:bCs/>
          <w:szCs w:val="24"/>
        </w:rPr>
        <w:tab/>
      </w:r>
      <w:r w:rsidRPr="00CC2C73">
        <w:rPr>
          <w:b/>
          <w:bCs/>
          <w:szCs w:val="24"/>
        </w:rPr>
        <w:tab/>
      </w:r>
      <w:r w:rsidRPr="00CC2C73">
        <w:rPr>
          <w:b/>
          <w:bCs/>
          <w:szCs w:val="24"/>
        </w:rPr>
        <w:tab/>
      </w:r>
      <w:r w:rsidRPr="00CC2C73">
        <w:rPr>
          <w:b/>
          <w:bCs/>
          <w:szCs w:val="24"/>
        </w:rPr>
        <w:tab/>
        <w:t xml:space="preserve">   jegyző</w:t>
      </w:r>
    </w:p>
    <w:p w:rsidR="00CC2C73" w:rsidRPr="00CC2C73" w:rsidRDefault="00CC2C73" w:rsidP="00CC2C73">
      <w:pPr>
        <w:rPr>
          <w:b/>
          <w:bCs/>
          <w:szCs w:val="24"/>
        </w:rPr>
      </w:pPr>
    </w:p>
    <w:p w:rsidR="00CC2C73" w:rsidRPr="00CC2C73" w:rsidRDefault="00CC2C73" w:rsidP="00CC2C73">
      <w:pPr>
        <w:rPr>
          <w:b/>
          <w:bCs/>
          <w:szCs w:val="24"/>
        </w:rPr>
      </w:pPr>
    </w:p>
    <w:p w:rsidR="00CC2C73" w:rsidRPr="00CC2C73" w:rsidRDefault="00CC2C73" w:rsidP="00CC2C73">
      <w:pPr>
        <w:rPr>
          <w:b/>
          <w:bCs/>
          <w:szCs w:val="24"/>
        </w:rPr>
      </w:pPr>
    </w:p>
    <w:p w:rsidR="00CC2C73" w:rsidRPr="00CC2C73" w:rsidRDefault="00CC2C73" w:rsidP="00CC2C73">
      <w:pPr>
        <w:rPr>
          <w:b/>
          <w:bCs/>
          <w:szCs w:val="24"/>
        </w:rPr>
      </w:pPr>
    </w:p>
    <w:p w:rsidR="00CC2C73" w:rsidRPr="00CC2C73" w:rsidRDefault="00CC2C73" w:rsidP="00CC2C73">
      <w:pPr>
        <w:rPr>
          <w:b/>
          <w:bCs/>
          <w:szCs w:val="24"/>
        </w:rPr>
      </w:pPr>
      <w:r w:rsidRPr="00CC2C73">
        <w:rPr>
          <w:b/>
          <w:bCs/>
          <w:szCs w:val="24"/>
        </w:rPr>
        <w:t>A kivonat hiteles:</w:t>
      </w:r>
      <w:r w:rsidRPr="00CC2C73">
        <w:rPr>
          <w:b/>
          <w:bCs/>
          <w:szCs w:val="24"/>
        </w:rPr>
        <w:tab/>
      </w:r>
      <w:r w:rsidRPr="00CC2C73">
        <w:rPr>
          <w:b/>
          <w:bCs/>
          <w:szCs w:val="24"/>
        </w:rPr>
        <w:tab/>
      </w:r>
      <w:r w:rsidRPr="00CC2C73">
        <w:rPr>
          <w:b/>
          <w:bCs/>
          <w:szCs w:val="24"/>
        </w:rPr>
        <w:tab/>
      </w:r>
      <w:r w:rsidRPr="00CC2C73">
        <w:rPr>
          <w:b/>
          <w:bCs/>
          <w:szCs w:val="24"/>
        </w:rPr>
        <w:tab/>
      </w:r>
      <w:r w:rsidRPr="00CC2C73">
        <w:rPr>
          <w:b/>
          <w:bCs/>
          <w:szCs w:val="24"/>
        </w:rPr>
        <w:tab/>
        <w:t>Kapják:</w:t>
      </w:r>
    </w:p>
    <w:p w:rsidR="00CC2C73" w:rsidRDefault="00CC2C73" w:rsidP="00CC2C73">
      <w:pPr>
        <w:rPr>
          <w:b/>
          <w:bCs/>
          <w:szCs w:val="24"/>
        </w:rPr>
      </w:pPr>
    </w:p>
    <w:p w:rsidR="00CC2C73" w:rsidRPr="00CC2C73" w:rsidRDefault="00CC2C73" w:rsidP="00CC2C73">
      <w:pPr>
        <w:rPr>
          <w:b/>
          <w:bCs/>
          <w:szCs w:val="24"/>
        </w:rPr>
      </w:pPr>
    </w:p>
    <w:p w:rsidR="00AC787D" w:rsidRPr="00CC2C73" w:rsidRDefault="00CC2C73" w:rsidP="00CC2C73">
      <w:pPr>
        <w:rPr>
          <w:rFonts w:ascii="Cambria" w:hAnsi="Cambria"/>
          <w:szCs w:val="24"/>
        </w:rPr>
      </w:pPr>
      <w:r w:rsidRPr="00CC2C73">
        <w:rPr>
          <w:b/>
          <w:bCs/>
          <w:szCs w:val="24"/>
        </w:rPr>
        <w:t>2019. március 26.</w:t>
      </w:r>
    </w:p>
    <w:p w:rsidR="00CC2C73" w:rsidRDefault="00CC2C73">
      <w:pPr>
        <w:spacing w:after="20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:rsidR="00A42487" w:rsidRDefault="00CC2C73" w:rsidP="00CC2C7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</w:t>
      </w:r>
      <w:r w:rsidR="00CD1068">
        <w:rPr>
          <w:b/>
          <w:sz w:val="28"/>
          <w:szCs w:val="28"/>
          <w:u w:val="single"/>
        </w:rPr>
        <w:t>z 57</w:t>
      </w:r>
      <w:r w:rsidRPr="00A0686E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9</w:t>
      </w:r>
      <w:r w:rsidRPr="00A0686E">
        <w:rPr>
          <w:b/>
          <w:sz w:val="28"/>
          <w:szCs w:val="28"/>
          <w:u w:val="single"/>
        </w:rPr>
        <w:t>. (</w:t>
      </w:r>
      <w:r>
        <w:rPr>
          <w:b/>
          <w:sz w:val="28"/>
          <w:szCs w:val="28"/>
          <w:u w:val="single"/>
        </w:rPr>
        <w:t>III.26</w:t>
      </w:r>
      <w:r w:rsidRPr="00A0686E">
        <w:rPr>
          <w:b/>
          <w:sz w:val="28"/>
          <w:szCs w:val="28"/>
          <w:u w:val="single"/>
        </w:rPr>
        <w:t>.) határozat</w:t>
      </w:r>
      <w:r>
        <w:rPr>
          <w:b/>
          <w:sz w:val="28"/>
          <w:szCs w:val="28"/>
          <w:u w:val="single"/>
        </w:rPr>
        <w:t xml:space="preserve"> melléklete</w:t>
      </w:r>
    </w:p>
    <w:p w:rsidR="00CC2C73" w:rsidRDefault="00CC2C73" w:rsidP="00CC2C73">
      <w:pPr>
        <w:jc w:val="right"/>
        <w:rPr>
          <w:rFonts w:ascii="Cambria" w:hAnsi="Cambria"/>
          <w:szCs w:val="24"/>
        </w:rPr>
      </w:pPr>
    </w:p>
    <w:p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Okirat száma: </w:t>
      </w:r>
      <w:r w:rsidR="00E73B42">
        <w:rPr>
          <w:rFonts w:ascii="Cambria" w:hAnsi="Cambria"/>
          <w:szCs w:val="24"/>
        </w:rPr>
        <w:t>65</w:t>
      </w:r>
      <w:r w:rsidR="005E607B">
        <w:rPr>
          <w:rFonts w:ascii="Cambria" w:hAnsi="Cambria"/>
          <w:szCs w:val="24"/>
        </w:rPr>
        <w:t>2533</w:t>
      </w:r>
      <w:r w:rsidR="00E73B42">
        <w:rPr>
          <w:rFonts w:ascii="Cambria" w:hAnsi="Cambria"/>
          <w:szCs w:val="24"/>
        </w:rPr>
        <w:t>/2019.</w:t>
      </w:r>
    </w:p>
    <w:p w:rsidR="00AC787D" w:rsidRPr="00AC787D" w:rsidRDefault="00AC787D" w:rsidP="00AC787D">
      <w:pPr>
        <w:ind w:left="708"/>
        <w:rPr>
          <w:rFonts w:ascii="Cambria" w:hAnsi="Cambria"/>
          <w:szCs w:val="24"/>
        </w:rPr>
      </w:pPr>
    </w:p>
    <w:p w:rsidR="00AC787D" w:rsidRPr="00AC787D" w:rsidRDefault="00AC787D" w:rsidP="00AC787D">
      <w:pPr>
        <w:rPr>
          <w:rFonts w:ascii="Cambria" w:hAnsi="Cambria"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sz w:val="32"/>
          <w:szCs w:val="32"/>
        </w:rPr>
      </w:pPr>
      <w:r w:rsidRPr="00AC787D">
        <w:rPr>
          <w:rFonts w:ascii="Cambria" w:hAnsi="Cambria"/>
          <w:sz w:val="32"/>
          <w:szCs w:val="32"/>
        </w:rPr>
        <w:t xml:space="preserve">Módosító okirat </w:t>
      </w:r>
    </w:p>
    <w:p w:rsidR="00AC787D" w:rsidRPr="00AC787D" w:rsidRDefault="00AC787D" w:rsidP="00AC787D">
      <w:pPr>
        <w:ind w:left="1068"/>
        <w:jc w:val="center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suppressAutoHyphens/>
        <w:contextualSpacing/>
        <w:jc w:val="both"/>
        <w:rPr>
          <w:rFonts w:ascii="Cambria" w:hAnsi="Cambria"/>
          <w:szCs w:val="24"/>
          <w:lang w:eastAsia="ar-SA"/>
        </w:rPr>
      </w:pPr>
      <w:r w:rsidRPr="00AC787D">
        <w:rPr>
          <w:rFonts w:ascii="Cambria" w:hAnsi="Cambria"/>
          <w:szCs w:val="24"/>
        </w:rPr>
        <w:t xml:space="preserve">A </w:t>
      </w:r>
      <w:r w:rsidR="00B35AD9">
        <w:rPr>
          <w:rFonts w:ascii="Cambria" w:hAnsi="Cambria"/>
          <w:szCs w:val="24"/>
        </w:rPr>
        <w:t>Bálint Ágnes Kulturális Központ</w:t>
      </w:r>
      <w:r w:rsidRPr="00AC787D">
        <w:rPr>
          <w:rFonts w:ascii="Cambria" w:hAnsi="Cambria"/>
          <w:szCs w:val="24"/>
        </w:rPr>
        <w:t xml:space="preserve"> </w:t>
      </w:r>
      <w:r w:rsidRPr="00AC787D">
        <w:rPr>
          <w:rFonts w:ascii="Cambria" w:hAnsi="Cambria"/>
          <w:szCs w:val="24"/>
          <w:lang w:eastAsia="ar-SA"/>
        </w:rPr>
        <w:t>Vecsés Város Önkormányzatának Képviselő-testülete által a 201</w:t>
      </w:r>
      <w:r w:rsidR="00E73B42">
        <w:rPr>
          <w:rFonts w:ascii="Cambria" w:hAnsi="Cambria"/>
          <w:szCs w:val="24"/>
          <w:lang w:eastAsia="ar-SA"/>
        </w:rPr>
        <w:t>5</w:t>
      </w:r>
      <w:r w:rsidRPr="00AC787D">
        <w:rPr>
          <w:rFonts w:ascii="Cambria" w:hAnsi="Cambria"/>
          <w:szCs w:val="24"/>
          <w:lang w:eastAsia="ar-SA"/>
        </w:rPr>
        <w:t xml:space="preserve">. </w:t>
      </w:r>
      <w:r w:rsidR="00E73B42">
        <w:rPr>
          <w:rFonts w:ascii="Cambria" w:hAnsi="Cambria"/>
          <w:szCs w:val="24"/>
          <w:lang w:eastAsia="ar-SA"/>
        </w:rPr>
        <w:t>június</w:t>
      </w:r>
      <w:r w:rsidRPr="00AC787D">
        <w:rPr>
          <w:rFonts w:ascii="Cambria" w:hAnsi="Cambria"/>
          <w:szCs w:val="24"/>
          <w:lang w:eastAsia="ar-SA"/>
        </w:rPr>
        <w:t xml:space="preserve"> </w:t>
      </w:r>
      <w:r w:rsidR="00B35AD9">
        <w:rPr>
          <w:rFonts w:ascii="Cambria" w:hAnsi="Cambria"/>
          <w:szCs w:val="24"/>
          <w:lang w:eastAsia="ar-SA"/>
        </w:rPr>
        <w:t>23</w:t>
      </w:r>
      <w:r w:rsidRPr="00AC787D">
        <w:rPr>
          <w:rFonts w:ascii="Cambria" w:hAnsi="Cambria"/>
          <w:szCs w:val="24"/>
          <w:lang w:eastAsia="ar-SA"/>
        </w:rPr>
        <w:t>. napján kiadott alapító okiratát az államháztartásról szóló 2011. évi CXCV. törvény 8/A. §-a alapján – a</w:t>
      </w:r>
      <w:r w:rsidR="00CD1068">
        <w:rPr>
          <w:rFonts w:ascii="Cambria" w:hAnsi="Cambria"/>
          <w:szCs w:val="24"/>
          <w:lang w:eastAsia="ar-SA"/>
        </w:rPr>
        <w:t>z 57</w:t>
      </w:r>
      <w:r w:rsidRPr="00AC787D">
        <w:rPr>
          <w:rFonts w:ascii="Cambria" w:hAnsi="Cambria"/>
          <w:szCs w:val="24"/>
          <w:lang w:eastAsia="ar-SA"/>
        </w:rPr>
        <w:t>/201</w:t>
      </w:r>
      <w:r w:rsidR="00E73B42">
        <w:rPr>
          <w:rFonts w:ascii="Cambria" w:hAnsi="Cambria"/>
          <w:szCs w:val="24"/>
          <w:lang w:eastAsia="ar-SA"/>
        </w:rPr>
        <w:t>9</w:t>
      </w:r>
      <w:r w:rsidRPr="00AC787D">
        <w:rPr>
          <w:rFonts w:ascii="Cambria" w:hAnsi="Cambria"/>
          <w:szCs w:val="24"/>
          <w:lang w:eastAsia="ar-SA"/>
        </w:rPr>
        <w:t>. (</w:t>
      </w:r>
      <w:r w:rsidR="00E73B42">
        <w:rPr>
          <w:rFonts w:ascii="Cambria" w:hAnsi="Cambria"/>
          <w:szCs w:val="24"/>
          <w:lang w:eastAsia="ar-SA"/>
        </w:rPr>
        <w:t>II</w:t>
      </w:r>
      <w:r w:rsidRPr="00AC787D">
        <w:rPr>
          <w:rFonts w:ascii="Cambria" w:hAnsi="Cambria"/>
          <w:szCs w:val="24"/>
          <w:lang w:eastAsia="ar-SA"/>
        </w:rPr>
        <w:t>I.2</w:t>
      </w:r>
      <w:r w:rsidR="00E73B42">
        <w:rPr>
          <w:rFonts w:ascii="Cambria" w:hAnsi="Cambria"/>
          <w:szCs w:val="24"/>
          <w:lang w:eastAsia="ar-SA"/>
        </w:rPr>
        <w:t>6</w:t>
      </w:r>
      <w:r w:rsidRPr="00AC787D">
        <w:rPr>
          <w:rFonts w:ascii="Cambria" w:hAnsi="Cambria"/>
          <w:szCs w:val="24"/>
          <w:lang w:eastAsia="ar-SA"/>
        </w:rPr>
        <w:t>.) határozatban foglaltakra figyelemmel – a következők szerint módosítom:</w:t>
      </w:r>
    </w:p>
    <w:p w:rsidR="00AC787D" w:rsidRPr="00AC787D" w:rsidRDefault="00AC787D" w:rsidP="00AC787D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:rsidR="00120B4C" w:rsidRPr="00A57080" w:rsidRDefault="00120B4C" w:rsidP="00120B4C">
      <w:pPr>
        <w:pStyle w:val="Listaszerbekezds"/>
        <w:numPr>
          <w:ilvl w:val="0"/>
          <w:numId w:val="36"/>
        </w:num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Az alapító okirat 5.1. pontja helyébe a következő rendelkezés lép:</w:t>
      </w:r>
    </w:p>
    <w:p w:rsidR="00120B4C" w:rsidRPr="00AC787D" w:rsidRDefault="00120B4C" w:rsidP="00120B4C">
      <w:pPr>
        <w:ind w:left="720"/>
        <w:rPr>
          <w:rFonts w:ascii="Cambria" w:hAnsi="Cambria"/>
          <w:szCs w:val="24"/>
        </w:rPr>
      </w:pPr>
    </w:p>
    <w:p w:rsidR="00A11DEE" w:rsidRPr="00AC787D" w:rsidRDefault="00120B4C" w:rsidP="00120B4C">
      <w:pPr>
        <w:spacing w:after="120"/>
        <w:ind w:left="993" w:hanging="142"/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 xml:space="preserve">  </w:t>
      </w:r>
      <w:r>
        <w:rPr>
          <w:rFonts w:ascii="Cambria" w:hAnsi="Cambria"/>
          <w:szCs w:val="24"/>
        </w:rPr>
        <w:t xml:space="preserve">A költségvetési szerv </w:t>
      </w:r>
      <w:r w:rsidRPr="00AC787D">
        <w:rPr>
          <w:rFonts w:ascii="Cambria" w:hAnsi="Cambria"/>
          <w:szCs w:val="24"/>
        </w:rPr>
        <w:t xml:space="preserve">vezetőjének megbízási rendje: a költségvetési szerv vezetőjét Vecsés Város Önkormányzatának Képviselő-testülete </w:t>
      </w:r>
      <w:r>
        <w:rPr>
          <w:rFonts w:ascii="Cambria" w:hAnsi="Cambria"/>
          <w:szCs w:val="24"/>
        </w:rPr>
        <w:t xml:space="preserve">közalkalmazotti foglalkoztatási jogviszonyban </w:t>
      </w:r>
      <w:r w:rsidRPr="00AC787D">
        <w:rPr>
          <w:rFonts w:ascii="Cambria" w:hAnsi="Cambria"/>
          <w:szCs w:val="24"/>
        </w:rPr>
        <w:t xml:space="preserve">bízza meg nyilvános pályázati eljárás útján </w:t>
      </w:r>
      <w:r>
        <w:rPr>
          <w:rFonts w:ascii="Cambria" w:hAnsi="Cambria"/>
          <w:szCs w:val="24"/>
        </w:rPr>
        <w:t xml:space="preserve">legfeljebb 5 évig terjedő </w:t>
      </w:r>
      <w:r w:rsidRPr="00AC787D">
        <w:rPr>
          <w:rFonts w:ascii="Cambria" w:hAnsi="Cambria"/>
          <w:szCs w:val="24"/>
        </w:rPr>
        <w:t>határozott időre. A költségvetési szerv vezetője felett az egyéb munkáltatói jog</w:t>
      </w:r>
      <w:r>
        <w:rPr>
          <w:rFonts w:ascii="Cambria" w:hAnsi="Cambria"/>
          <w:szCs w:val="24"/>
        </w:rPr>
        <w:t>okat a polgármester gyakorolja.</w:t>
      </w:r>
    </w:p>
    <w:p w:rsidR="00A11DEE" w:rsidRPr="00AC787D" w:rsidRDefault="00A11DEE" w:rsidP="00E73B42">
      <w:pPr>
        <w:spacing w:after="240"/>
        <w:ind w:firstLine="284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>Vecsés, 201</w:t>
      </w:r>
      <w:r w:rsidR="00120B4C">
        <w:rPr>
          <w:rFonts w:ascii="Cambria" w:hAnsi="Cambria"/>
          <w:szCs w:val="24"/>
        </w:rPr>
        <w:t>9</w:t>
      </w:r>
      <w:r w:rsidRPr="00AC787D">
        <w:rPr>
          <w:rFonts w:ascii="Cambria" w:hAnsi="Cambria"/>
          <w:szCs w:val="24"/>
        </w:rPr>
        <w:t xml:space="preserve">. </w:t>
      </w:r>
      <w:r w:rsidR="00120B4C">
        <w:rPr>
          <w:rFonts w:ascii="Cambria" w:hAnsi="Cambria"/>
          <w:szCs w:val="24"/>
        </w:rPr>
        <w:t>március</w:t>
      </w:r>
      <w:r w:rsidRPr="00AC787D">
        <w:rPr>
          <w:rFonts w:ascii="Cambria" w:hAnsi="Cambria"/>
          <w:szCs w:val="24"/>
        </w:rPr>
        <w:t xml:space="preserve"> 2</w:t>
      </w:r>
      <w:r w:rsidR="00120B4C">
        <w:rPr>
          <w:rFonts w:ascii="Cambria" w:hAnsi="Cambria"/>
          <w:szCs w:val="24"/>
        </w:rPr>
        <w:t>6</w:t>
      </w:r>
      <w:r w:rsidRPr="00AC787D">
        <w:rPr>
          <w:rFonts w:ascii="Cambria" w:hAnsi="Cambria"/>
          <w:szCs w:val="24"/>
        </w:rPr>
        <w:t xml:space="preserve">.  </w:t>
      </w:r>
    </w:p>
    <w:p w:rsidR="00AC787D" w:rsidRPr="00AC787D" w:rsidRDefault="00AC787D" w:rsidP="00AC787D">
      <w:pPr>
        <w:rPr>
          <w:rFonts w:ascii="Cambria" w:hAnsi="Cambria"/>
          <w:szCs w:val="24"/>
        </w:rPr>
      </w:pPr>
    </w:p>
    <w:p w:rsidR="00CC2C73" w:rsidRDefault="00CC2C73">
      <w:pPr>
        <w:spacing w:after="20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:rsid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CD1068" w:rsidRDefault="00CD1068" w:rsidP="00AC787D">
      <w:pPr>
        <w:jc w:val="right"/>
        <w:rPr>
          <w:rFonts w:ascii="Cambria" w:hAnsi="Cambria"/>
          <w:b/>
          <w:szCs w:val="24"/>
        </w:rPr>
      </w:pPr>
    </w:p>
    <w:p w:rsidR="00CD1068" w:rsidRDefault="00CD1068" w:rsidP="00AC787D">
      <w:pPr>
        <w:jc w:val="right"/>
        <w:rPr>
          <w:rFonts w:ascii="Cambria" w:hAnsi="Cambria"/>
          <w:b/>
          <w:szCs w:val="24"/>
        </w:rPr>
      </w:pPr>
    </w:p>
    <w:p w:rsidR="00CD1068" w:rsidRPr="00AC787D" w:rsidRDefault="00CD1068" w:rsidP="00AC787D">
      <w:pPr>
        <w:jc w:val="right"/>
        <w:rPr>
          <w:rFonts w:ascii="Cambria" w:hAnsi="Cambria"/>
          <w:b/>
          <w:szCs w:val="24"/>
        </w:rPr>
      </w:pPr>
      <w:bookmarkStart w:id="0" w:name="_GoBack"/>
      <w:bookmarkEnd w:id="0"/>
    </w:p>
    <w:p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  <w:r w:rsidRPr="00AC787D">
        <w:rPr>
          <w:rFonts w:ascii="Cambria" w:hAnsi="Cambria"/>
          <w:b/>
          <w:bCs/>
          <w:sz w:val="72"/>
          <w:szCs w:val="72"/>
        </w:rPr>
        <w:t>ALAPÍTÓ OKIRAT</w:t>
      </w:r>
    </w:p>
    <w:p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792FC7" w:rsidRPr="00AC787D" w:rsidRDefault="00792FC7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AC787D" w:rsidRPr="00792FC7" w:rsidRDefault="00792FC7" w:rsidP="00AC787D">
      <w:pPr>
        <w:jc w:val="center"/>
        <w:rPr>
          <w:rFonts w:ascii="Cambria" w:hAnsi="Cambria"/>
          <w:b/>
          <w:bCs/>
          <w:iCs/>
          <w:sz w:val="56"/>
          <w:szCs w:val="56"/>
        </w:rPr>
      </w:pPr>
      <w:r w:rsidRPr="00792FC7">
        <w:rPr>
          <w:rFonts w:ascii="Cambria" w:hAnsi="Cambria"/>
          <w:b/>
          <w:bCs/>
          <w:iCs/>
          <w:sz w:val="56"/>
          <w:szCs w:val="56"/>
        </w:rPr>
        <w:t>Bálint Ágnes Kulturális Központ</w:t>
      </w: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792FC7" w:rsidRDefault="00792FC7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 xml:space="preserve">Okirat </w:t>
      </w:r>
      <w:r w:rsidRPr="005E607B">
        <w:rPr>
          <w:rFonts w:asciiTheme="majorHAnsi" w:hAnsiTheme="majorHAnsi"/>
          <w:sz w:val="22"/>
          <w:szCs w:val="22"/>
        </w:rPr>
        <w:t>száma:</w:t>
      </w:r>
      <w:r w:rsidR="00120B4C" w:rsidRPr="005E607B">
        <w:rPr>
          <w:rFonts w:asciiTheme="majorHAnsi" w:hAnsiTheme="majorHAnsi"/>
          <w:sz w:val="22"/>
          <w:szCs w:val="22"/>
        </w:rPr>
        <w:t xml:space="preserve"> 65</w:t>
      </w:r>
      <w:r w:rsidR="005E607B" w:rsidRPr="005E607B">
        <w:rPr>
          <w:rFonts w:asciiTheme="majorHAnsi" w:hAnsiTheme="majorHAnsi"/>
          <w:sz w:val="22"/>
          <w:szCs w:val="22"/>
        </w:rPr>
        <w:t>2533</w:t>
      </w:r>
      <w:r w:rsidR="00120B4C" w:rsidRPr="005E607B">
        <w:rPr>
          <w:rFonts w:asciiTheme="majorHAnsi" w:hAnsiTheme="majorHAnsi"/>
          <w:sz w:val="22"/>
          <w:szCs w:val="22"/>
        </w:rPr>
        <w:t xml:space="preserve">/2019. 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="00792FC7">
        <w:rPr>
          <w:rFonts w:asciiTheme="majorHAnsi" w:hAnsiTheme="majorHAnsi"/>
          <w:b/>
          <w:sz w:val="22"/>
          <w:szCs w:val="24"/>
        </w:rPr>
        <w:t>Bálint Ágnes Kulturális Központ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Pr="00E57AA3">
        <w:rPr>
          <w:rFonts w:asciiTheme="majorHAnsi" w:hAnsiTheme="majorHAnsi"/>
          <w:b/>
          <w:sz w:val="22"/>
          <w:szCs w:val="24"/>
        </w:rPr>
        <w:t>alapító okiratát a következők szerint adom ki: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D811E9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Cs w:val="24"/>
        </w:rPr>
      </w:pPr>
      <w:r w:rsidRPr="00D811E9">
        <w:rPr>
          <w:rFonts w:asciiTheme="majorHAnsi" w:hAnsiTheme="majorHAnsi"/>
          <w:szCs w:val="24"/>
        </w:rPr>
        <w:t>A költségvetési szerv</w:t>
      </w:r>
    </w:p>
    <w:p w:rsidR="00E57AA3" w:rsidRPr="00D811E9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Cs w:val="24"/>
        </w:rPr>
      </w:pPr>
      <w:r w:rsidRPr="00D811E9">
        <w:rPr>
          <w:rFonts w:asciiTheme="majorHAnsi" w:hAnsiTheme="majorHAnsi"/>
          <w:szCs w:val="24"/>
        </w:rPr>
        <w:t>megnevezése:</w:t>
      </w:r>
      <w:r w:rsidR="00E362AD" w:rsidRPr="00D811E9">
        <w:rPr>
          <w:rFonts w:asciiTheme="majorHAnsi" w:hAnsiTheme="majorHAnsi"/>
          <w:szCs w:val="24"/>
        </w:rPr>
        <w:t xml:space="preserve"> </w:t>
      </w:r>
      <w:r w:rsidR="000053C8" w:rsidRPr="00D811E9">
        <w:rPr>
          <w:rFonts w:asciiTheme="majorHAnsi" w:hAnsiTheme="majorHAnsi"/>
          <w:szCs w:val="24"/>
        </w:rPr>
        <w:t>Bálint Ágnes Kulturális Központ</w:t>
      </w:r>
    </w:p>
    <w:p w:rsidR="00E57AA3" w:rsidRPr="00D811E9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Cs w:val="24"/>
        </w:rPr>
      </w:pPr>
      <w:r w:rsidRPr="00D811E9">
        <w:rPr>
          <w:rFonts w:asciiTheme="majorHAnsi" w:hAnsiTheme="majorHAnsi"/>
          <w:szCs w:val="24"/>
        </w:rPr>
        <w:t>A költségvetési szerv</w:t>
      </w:r>
    </w:p>
    <w:p w:rsidR="00E57AA3" w:rsidRPr="00D811E9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Cs w:val="24"/>
        </w:rPr>
      </w:pPr>
      <w:r w:rsidRPr="00D811E9">
        <w:rPr>
          <w:rFonts w:asciiTheme="majorHAnsi" w:hAnsiTheme="majorHAnsi"/>
          <w:szCs w:val="24"/>
        </w:rPr>
        <w:t>székhelye:</w:t>
      </w:r>
      <w:r w:rsidR="00585104" w:rsidRPr="00D811E9">
        <w:rPr>
          <w:rFonts w:asciiTheme="majorHAnsi" w:hAnsiTheme="majorHAnsi"/>
          <w:szCs w:val="24"/>
        </w:rPr>
        <w:t xml:space="preserve"> 2220 Vecsés, </w:t>
      </w:r>
      <w:r w:rsidR="00D811E9">
        <w:rPr>
          <w:rFonts w:asciiTheme="majorHAnsi" w:hAnsiTheme="majorHAnsi"/>
          <w:szCs w:val="24"/>
        </w:rPr>
        <w:t>Telepi út 43</w:t>
      </w:r>
      <w:r w:rsidR="00585104" w:rsidRPr="00D811E9">
        <w:rPr>
          <w:rFonts w:asciiTheme="majorHAnsi" w:hAnsiTheme="majorHAnsi"/>
          <w:szCs w:val="24"/>
        </w:rPr>
        <w:t>.</w:t>
      </w:r>
    </w:p>
    <w:p w:rsidR="000053C8" w:rsidRPr="00D811E9" w:rsidRDefault="000053C8" w:rsidP="000053C8">
      <w:pPr>
        <w:pStyle w:val="Listaszerbekezds"/>
        <w:numPr>
          <w:ilvl w:val="2"/>
          <w:numId w:val="1"/>
        </w:numPr>
        <w:spacing w:after="120"/>
        <w:ind w:hanging="657"/>
        <w:rPr>
          <w:rFonts w:ascii="Cambria" w:hAnsi="Cambria"/>
          <w:szCs w:val="24"/>
        </w:rPr>
      </w:pPr>
      <w:r w:rsidRPr="00D811E9">
        <w:rPr>
          <w:rFonts w:ascii="Cambria" w:hAnsi="Cambria"/>
          <w:szCs w:val="24"/>
        </w:rPr>
        <w:t>telephelyei: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2"/>
        <w:gridCol w:w="4768"/>
        <w:gridCol w:w="5086"/>
      </w:tblGrid>
      <w:tr w:rsidR="000053C8" w:rsidRPr="00E57AA3" w:rsidTr="00EA5383">
        <w:tc>
          <w:tcPr>
            <w:tcW w:w="288" w:type="pct"/>
            <w:vAlign w:val="center"/>
          </w:tcPr>
          <w:p w:rsidR="000053C8" w:rsidRPr="008F1B58" w:rsidRDefault="000053C8" w:rsidP="00EA5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0053C8" w:rsidRPr="00B157F4" w:rsidRDefault="000053C8" w:rsidP="00EA5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4"/>
              </w:rPr>
            </w:pPr>
            <w:r w:rsidRPr="00B157F4">
              <w:rPr>
                <w:rFonts w:asciiTheme="majorHAnsi" w:hAnsiTheme="majorHAnsi"/>
                <w:szCs w:val="24"/>
              </w:rPr>
              <w:t>telephely megnevezése</w:t>
            </w:r>
          </w:p>
        </w:tc>
        <w:tc>
          <w:tcPr>
            <w:tcW w:w="2432" w:type="pct"/>
          </w:tcPr>
          <w:p w:rsidR="000053C8" w:rsidRPr="00B157F4" w:rsidRDefault="000053C8" w:rsidP="00EA5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157F4">
              <w:rPr>
                <w:rFonts w:asciiTheme="majorHAnsi" w:hAnsiTheme="majorHAnsi"/>
                <w:szCs w:val="24"/>
              </w:rPr>
              <w:t>telephely címe</w:t>
            </w:r>
          </w:p>
        </w:tc>
      </w:tr>
      <w:tr w:rsidR="000053C8" w:rsidRPr="00E57AA3" w:rsidTr="00EA5383">
        <w:tc>
          <w:tcPr>
            <w:tcW w:w="288" w:type="pct"/>
            <w:vAlign w:val="center"/>
          </w:tcPr>
          <w:p w:rsidR="000053C8" w:rsidRPr="008F1B58" w:rsidRDefault="000053C8" w:rsidP="00EA538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:rsidR="000053C8" w:rsidRPr="00B157F4" w:rsidRDefault="000053C8" w:rsidP="00EA538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 w:rsidRPr="00B157F4">
              <w:rPr>
                <w:rFonts w:asciiTheme="majorHAnsi" w:hAnsiTheme="majorHAnsi"/>
                <w:szCs w:val="24"/>
              </w:rPr>
              <w:t>---</w:t>
            </w:r>
          </w:p>
        </w:tc>
        <w:tc>
          <w:tcPr>
            <w:tcW w:w="2432" w:type="pct"/>
          </w:tcPr>
          <w:p w:rsidR="000053C8" w:rsidRPr="00B157F4" w:rsidRDefault="000053C8" w:rsidP="00EA5383">
            <w:pPr>
              <w:pStyle w:val="Listaszerbekezds"/>
              <w:numPr>
                <w:ilvl w:val="0"/>
                <w:numId w:val="26"/>
              </w:numPr>
              <w:tabs>
                <w:tab w:val="left" w:leader="dot" w:pos="9072"/>
                <w:tab w:val="left" w:leader="dot" w:pos="16443"/>
              </w:tabs>
              <w:spacing w:before="80"/>
              <w:ind w:left="610" w:hanging="567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Vecs</w:t>
            </w:r>
            <w:r w:rsidRPr="00B157F4">
              <w:rPr>
                <w:rFonts w:asciiTheme="majorHAnsi" w:hAnsiTheme="majorHAnsi"/>
                <w:szCs w:val="24"/>
              </w:rPr>
              <w:t xml:space="preserve">és, </w:t>
            </w:r>
            <w:r>
              <w:rPr>
                <w:rFonts w:asciiTheme="majorHAnsi" w:hAnsiTheme="majorHAnsi"/>
                <w:szCs w:val="24"/>
              </w:rPr>
              <w:t>Jókai Mór utca 10.</w:t>
            </w:r>
          </w:p>
        </w:tc>
      </w:tr>
      <w:tr w:rsidR="000053C8" w:rsidRPr="00E57AA3" w:rsidTr="00EA5383">
        <w:tc>
          <w:tcPr>
            <w:tcW w:w="288" w:type="pct"/>
            <w:vAlign w:val="center"/>
          </w:tcPr>
          <w:p w:rsidR="000053C8" w:rsidRDefault="000053C8" w:rsidP="00EA538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0" w:type="pct"/>
          </w:tcPr>
          <w:p w:rsidR="000053C8" w:rsidRPr="00B157F4" w:rsidRDefault="000053C8" w:rsidP="00EA538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---</w:t>
            </w:r>
          </w:p>
        </w:tc>
        <w:tc>
          <w:tcPr>
            <w:tcW w:w="2432" w:type="pct"/>
          </w:tcPr>
          <w:p w:rsidR="000053C8" w:rsidRPr="00B157F4" w:rsidRDefault="000053C8" w:rsidP="00EA5383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80"/>
              <w:ind w:left="610" w:hanging="567"/>
              <w:rPr>
                <w:rFonts w:asciiTheme="majorHAnsi" w:hAnsiTheme="majorHAnsi"/>
                <w:szCs w:val="24"/>
              </w:rPr>
            </w:pPr>
            <w:r w:rsidRPr="00B157F4">
              <w:rPr>
                <w:rFonts w:asciiTheme="majorHAnsi" w:hAnsiTheme="majorHAnsi"/>
                <w:szCs w:val="24"/>
              </w:rPr>
              <w:t>2220 Vecsés, Károly utca 1.</w:t>
            </w:r>
          </w:p>
        </w:tc>
      </w:tr>
      <w:tr w:rsidR="000053C8" w:rsidRPr="00E57AA3" w:rsidTr="00EA5383">
        <w:tc>
          <w:tcPr>
            <w:tcW w:w="288" w:type="pct"/>
            <w:vAlign w:val="center"/>
          </w:tcPr>
          <w:p w:rsidR="000053C8" w:rsidRDefault="000053C8" w:rsidP="00EA538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2280" w:type="pct"/>
          </w:tcPr>
          <w:p w:rsidR="000053C8" w:rsidRDefault="000053C8" w:rsidP="00EA538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---</w:t>
            </w:r>
          </w:p>
        </w:tc>
        <w:tc>
          <w:tcPr>
            <w:tcW w:w="2432" w:type="pct"/>
          </w:tcPr>
          <w:p w:rsidR="000053C8" w:rsidRPr="00B157F4" w:rsidRDefault="000053C8" w:rsidP="00EA5383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80"/>
              <w:ind w:left="610" w:hanging="567"/>
              <w:rPr>
                <w:rFonts w:asciiTheme="majorHAnsi" w:hAnsiTheme="majorHAnsi"/>
                <w:szCs w:val="24"/>
              </w:rPr>
            </w:pPr>
            <w:r w:rsidRPr="00B157F4">
              <w:rPr>
                <w:rFonts w:asciiTheme="majorHAnsi" w:hAnsiTheme="majorHAnsi"/>
                <w:szCs w:val="24"/>
              </w:rPr>
              <w:t>2220 Vecsés, Vértesi Nándor utca 9.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B57F3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Cs w:val="24"/>
        </w:rPr>
      </w:pPr>
      <w:r w:rsidRPr="00B57F3D">
        <w:rPr>
          <w:rFonts w:asciiTheme="majorHAnsi" w:hAnsiTheme="majorHAnsi"/>
          <w:szCs w:val="24"/>
        </w:rPr>
        <w:t>A költségvetési szerv alapításának dátuma:</w:t>
      </w:r>
      <w:r w:rsidR="000510B1" w:rsidRPr="00B57F3D">
        <w:rPr>
          <w:rFonts w:asciiTheme="majorHAnsi" w:hAnsiTheme="majorHAnsi"/>
          <w:szCs w:val="24"/>
        </w:rPr>
        <w:t xml:space="preserve"> 195</w:t>
      </w:r>
      <w:r w:rsidR="00B57F3D" w:rsidRPr="00B57F3D">
        <w:rPr>
          <w:rFonts w:asciiTheme="majorHAnsi" w:hAnsiTheme="majorHAnsi"/>
          <w:szCs w:val="24"/>
        </w:rPr>
        <w:t>1</w:t>
      </w:r>
      <w:r w:rsidR="000510B1" w:rsidRPr="00B57F3D">
        <w:rPr>
          <w:rFonts w:asciiTheme="majorHAnsi" w:hAnsiTheme="majorHAnsi"/>
          <w:szCs w:val="24"/>
        </w:rPr>
        <w:t>. év</w:t>
      </w: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B57F3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Cs w:val="24"/>
        </w:rPr>
      </w:pPr>
      <w:r w:rsidRPr="00B57F3D">
        <w:rPr>
          <w:rFonts w:asciiTheme="majorHAnsi" w:hAnsiTheme="majorHAnsi"/>
          <w:szCs w:val="24"/>
        </w:rPr>
        <w:t>A költségvetési szerv irányító szervének</w:t>
      </w:r>
      <w:r w:rsidR="000510B1" w:rsidRPr="00B57F3D">
        <w:rPr>
          <w:rFonts w:asciiTheme="majorHAnsi" w:hAnsiTheme="majorHAnsi"/>
          <w:szCs w:val="24"/>
        </w:rPr>
        <w:t>, fenntartójának</w:t>
      </w:r>
    </w:p>
    <w:p w:rsidR="00E57AA3" w:rsidRPr="00B57F3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Cs w:val="24"/>
        </w:rPr>
      </w:pPr>
      <w:r w:rsidRPr="00B57F3D">
        <w:rPr>
          <w:rFonts w:asciiTheme="majorHAnsi" w:hAnsiTheme="majorHAnsi"/>
          <w:szCs w:val="24"/>
        </w:rPr>
        <w:t>megnevezése:</w:t>
      </w:r>
      <w:r w:rsidR="000510B1" w:rsidRPr="00B57F3D">
        <w:rPr>
          <w:rFonts w:asciiTheme="majorHAnsi" w:hAnsiTheme="majorHAnsi"/>
          <w:szCs w:val="24"/>
        </w:rPr>
        <w:t xml:space="preserve"> Vecsés Város Önkormányzatának Képviselő-testülete</w:t>
      </w:r>
    </w:p>
    <w:p w:rsidR="00E57AA3" w:rsidRPr="00B57F3D" w:rsidRDefault="00E57AA3" w:rsidP="00B12F32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 w:hanging="657"/>
        <w:contextualSpacing w:val="0"/>
        <w:jc w:val="both"/>
        <w:rPr>
          <w:rFonts w:asciiTheme="majorHAnsi" w:hAnsiTheme="majorHAnsi"/>
          <w:szCs w:val="24"/>
        </w:rPr>
      </w:pPr>
      <w:r w:rsidRPr="00B57F3D">
        <w:rPr>
          <w:rFonts w:asciiTheme="majorHAnsi" w:hAnsiTheme="majorHAnsi"/>
          <w:szCs w:val="24"/>
        </w:rPr>
        <w:t>székhelye:</w:t>
      </w:r>
      <w:r w:rsidR="000510B1" w:rsidRPr="00B57F3D">
        <w:rPr>
          <w:rFonts w:asciiTheme="majorHAnsi" w:hAnsiTheme="majorHAnsi"/>
          <w:szCs w:val="24"/>
        </w:rPr>
        <w:t xml:space="preserve"> 2220 Vecsés, Szent István tér 1.</w:t>
      </w:r>
    </w:p>
    <w:p w:rsidR="00E57AA3" w:rsidRPr="00E57AA3" w:rsidRDefault="00E57AA3" w:rsidP="00B12F32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2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E57AA3" w:rsidRPr="00B57F3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Cs w:val="24"/>
        </w:rPr>
      </w:pPr>
      <w:r w:rsidRPr="00B57F3D">
        <w:rPr>
          <w:rFonts w:asciiTheme="majorHAnsi" w:hAnsiTheme="majorHAnsi"/>
          <w:szCs w:val="24"/>
        </w:rPr>
        <w:t>A költségvetési szerv közfeladata:</w:t>
      </w:r>
      <w:r w:rsidR="000510B1" w:rsidRPr="00B57F3D">
        <w:rPr>
          <w:rFonts w:asciiTheme="majorHAnsi" w:hAnsiTheme="majorHAnsi"/>
          <w:szCs w:val="24"/>
        </w:rPr>
        <w:t xml:space="preserve"> </w:t>
      </w:r>
      <w:r w:rsidR="00B57F3D" w:rsidRPr="00B57F3D">
        <w:rPr>
          <w:rFonts w:asciiTheme="majorHAnsi" w:hAnsiTheme="majorHAnsi"/>
          <w:szCs w:val="24"/>
        </w:rPr>
        <w:t xml:space="preserve">közművelődés feladatainak </w:t>
      </w:r>
      <w:r w:rsidR="000510B1" w:rsidRPr="00B57F3D">
        <w:rPr>
          <w:rFonts w:asciiTheme="majorHAnsi" w:hAnsiTheme="majorHAnsi"/>
          <w:szCs w:val="24"/>
        </w:rPr>
        <w:t>ellátása</w:t>
      </w:r>
    </w:p>
    <w:p w:rsidR="00B12F32" w:rsidRPr="00E57AA3" w:rsidRDefault="00B12F32" w:rsidP="00B12F3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B57F3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B57F3D">
        <w:rPr>
          <w:rFonts w:asciiTheme="majorHAnsi" w:hAnsiTheme="majorHAnsi"/>
          <w:szCs w:val="24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420503" w:rsidRPr="00B57F3D" w:rsidTr="00420503">
        <w:tc>
          <w:tcPr>
            <w:tcW w:w="288" w:type="pct"/>
            <w:vAlign w:val="center"/>
          </w:tcPr>
          <w:p w:rsidR="00420503" w:rsidRPr="00B57F3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92" w:type="pct"/>
          </w:tcPr>
          <w:p w:rsidR="00420503" w:rsidRPr="00B57F3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 w:rsidRPr="00B57F3D">
              <w:rPr>
                <w:rFonts w:asciiTheme="majorHAnsi" w:hAnsiTheme="majorHAnsi"/>
                <w:szCs w:val="24"/>
              </w:rPr>
              <w:t>szakágazat száma</w:t>
            </w:r>
          </w:p>
        </w:tc>
        <w:tc>
          <w:tcPr>
            <w:tcW w:w="3020" w:type="pct"/>
          </w:tcPr>
          <w:p w:rsidR="00420503" w:rsidRPr="00B57F3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 w:rsidRPr="00B57F3D">
              <w:rPr>
                <w:rFonts w:asciiTheme="majorHAnsi" w:hAnsiTheme="majorHAnsi"/>
                <w:szCs w:val="24"/>
              </w:rPr>
              <w:t>szakágazat megnevezése</w:t>
            </w:r>
          </w:p>
        </w:tc>
      </w:tr>
      <w:tr w:rsidR="00420503" w:rsidRPr="00B57F3D" w:rsidTr="00420503">
        <w:tc>
          <w:tcPr>
            <w:tcW w:w="288" w:type="pct"/>
            <w:vAlign w:val="center"/>
          </w:tcPr>
          <w:p w:rsidR="00420503" w:rsidRPr="00B57F3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4"/>
              </w:rPr>
            </w:pPr>
            <w:r w:rsidRPr="00B57F3D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1692" w:type="pct"/>
          </w:tcPr>
          <w:p w:rsidR="00420503" w:rsidRPr="00B57F3D" w:rsidRDefault="00B57F3D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910110</w:t>
            </w:r>
          </w:p>
        </w:tc>
        <w:tc>
          <w:tcPr>
            <w:tcW w:w="3020" w:type="pct"/>
          </w:tcPr>
          <w:p w:rsidR="00420503" w:rsidRPr="00B57F3D" w:rsidRDefault="00B57F3D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közművelődési intézmények tevékenysége</w:t>
            </w:r>
          </w:p>
        </w:tc>
      </w:tr>
    </w:tbl>
    <w:p w:rsidR="00E57AA3" w:rsidRPr="00B57F3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B57F3D">
        <w:rPr>
          <w:rFonts w:asciiTheme="majorHAnsi" w:hAnsiTheme="majorHAnsi"/>
          <w:szCs w:val="24"/>
        </w:rPr>
        <w:t>A költségvetési szerv alaptevékenysége:</w:t>
      </w:r>
      <w:r w:rsidR="000510B1" w:rsidRPr="00B57F3D">
        <w:rPr>
          <w:rFonts w:asciiTheme="majorHAnsi" w:hAnsiTheme="majorHAnsi"/>
          <w:szCs w:val="24"/>
        </w:rPr>
        <w:t xml:space="preserve"> </w:t>
      </w:r>
      <w:r w:rsidR="00B57F3D">
        <w:rPr>
          <w:rFonts w:asciiTheme="majorHAnsi" w:hAnsiTheme="majorHAnsi"/>
          <w:szCs w:val="24"/>
        </w:rPr>
        <w:t>közművelődés feladatainak ellátása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B57F3D">
        <w:rPr>
          <w:rFonts w:asciiTheme="majorHAnsi" w:hAnsiTheme="majorHAnsi"/>
          <w:szCs w:val="24"/>
        </w:rPr>
        <w:t>A költségvetési szerv alaptevékenységének kormányzati funkció szerinti megjelölése: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B57F3D" w:rsidRPr="00AC787D" w:rsidTr="00EA5383">
        <w:tc>
          <w:tcPr>
            <w:tcW w:w="664" w:type="dxa"/>
            <w:shd w:val="clear" w:color="auto" w:fill="auto"/>
          </w:tcPr>
          <w:p w:rsidR="00B57F3D" w:rsidRPr="00AC787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57F3D" w:rsidRPr="00AC787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 w:rsidRPr="00AC787D">
              <w:rPr>
                <w:rFonts w:ascii="Cambria" w:hAnsi="Cambria"/>
                <w:szCs w:val="24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:rsidR="00B57F3D" w:rsidRPr="00AC787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 w:rsidRPr="00AC787D">
              <w:rPr>
                <w:rFonts w:ascii="Cambria" w:hAnsi="Cambria"/>
                <w:szCs w:val="24"/>
                <w:lang w:eastAsia="en-US"/>
              </w:rPr>
              <w:t>kormányzati funkció megnevezése</w:t>
            </w:r>
          </w:p>
        </w:tc>
      </w:tr>
      <w:tr w:rsidR="00B57F3D" w:rsidRPr="00AC787D" w:rsidTr="00EA5383">
        <w:trPr>
          <w:trHeight w:val="611"/>
        </w:trPr>
        <w:tc>
          <w:tcPr>
            <w:tcW w:w="664" w:type="dxa"/>
            <w:shd w:val="clear" w:color="auto" w:fill="auto"/>
          </w:tcPr>
          <w:p w:rsidR="00B57F3D" w:rsidRPr="00AC787D" w:rsidRDefault="00B57F3D" w:rsidP="00EA5383">
            <w:pPr>
              <w:spacing w:after="24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AC787D">
              <w:rPr>
                <w:rFonts w:ascii="Cambria" w:hAnsi="Cambria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57F3D" w:rsidRPr="00AC787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013330</w:t>
            </w:r>
          </w:p>
        </w:tc>
        <w:tc>
          <w:tcPr>
            <w:tcW w:w="4216" w:type="dxa"/>
            <w:shd w:val="clear" w:color="auto" w:fill="auto"/>
          </w:tcPr>
          <w:p w:rsidR="00B57F3D" w:rsidRPr="00AC787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Pályázat- és támogatáskezelés, ellenőrzés</w:t>
            </w:r>
          </w:p>
        </w:tc>
      </w:tr>
      <w:tr w:rsidR="00B57F3D" w:rsidRPr="00AC787D" w:rsidTr="00EA5383">
        <w:tc>
          <w:tcPr>
            <w:tcW w:w="664" w:type="dxa"/>
            <w:shd w:val="clear" w:color="auto" w:fill="auto"/>
          </w:tcPr>
          <w:p w:rsidR="00B57F3D" w:rsidRPr="00AC787D" w:rsidRDefault="00B57F3D" w:rsidP="00EA5383">
            <w:pPr>
              <w:spacing w:after="24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AC787D">
              <w:rPr>
                <w:rFonts w:ascii="Cambria" w:hAnsi="Cambria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57F3D" w:rsidRPr="00AC787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081045</w:t>
            </w:r>
          </w:p>
        </w:tc>
        <w:tc>
          <w:tcPr>
            <w:tcW w:w="4216" w:type="dxa"/>
            <w:shd w:val="clear" w:color="auto" w:fill="auto"/>
          </w:tcPr>
          <w:p w:rsidR="00B57F3D" w:rsidRPr="00AC787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Szabadidősport- (rekreációs sport) tevékenység és támogatása</w:t>
            </w:r>
          </w:p>
        </w:tc>
      </w:tr>
      <w:tr w:rsidR="00B57F3D" w:rsidRPr="00AC787D" w:rsidTr="00EA5383">
        <w:tc>
          <w:tcPr>
            <w:tcW w:w="664" w:type="dxa"/>
            <w:shd w:val="clear" w:color="auto" w:fill="auto"/>
          </w:tcPr>
          <w:p w:rsidR="00B57F3D" w:rsidRPr="00AC787D" w:rsidRDefault="00B57F3D" w:rsidP="00EA5383">
            <w:pPr>
              <w:spacing w:after="24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AC787D">
              <w:rPr>
                <w:rFonts w:ascii="Cambria" w:hAnsi="Cambria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57F3D" w:rsidRPr="00AC787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081071</w:t>
            </w:r>
          </w:p>
        </w:tc>
        <w:tc>
          <w:tcPr>
            <w:tcW w:w="4216" w:type="dxa"/>
            <w:shd w:val="clear" w:color="auto" w:fill="auto"/>
          </w:tcPr>
          <w:p w:rsidR="00B57F3D" w:rsidRPr="00AC787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Üdülői szálláshely-szolgáltatás és étkeztetés</w:t>
            </w:r>
          </w:p>
        </w:tc>
      </w:tr>
      <w:tr w:rsidR="00B57F3D" w:rsidRPr="00AC787D" w:rsidTr="00EA5383">
        <w:tc>
          <w:tcPr>
            <w:tcW w:w="664" w:type="dxa"/>
            <w:shd w:val="clear" w:color="auto" w:fill="auto"/>
          </w:tcPr>
          <w:p w:rsidR="00B57F3D" w:rsidRPr="00AC787D" w:rsidRDefault="00B57F3D" w:rsidP="00EA5383">
            <w:pPr>
              <w:spacing w:after="240"/>
              <w:jc w:val="center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083030</w:t>
            </w:r>
          </w:p>
        </w:tc>
        <w:tc>
          <w:tcPr>
            <w:tcW w:w="421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Egyéb kiadói tevékenység</w:t>
            </w:r>
          </w:p>
        </w:tc>
      </w:tr>
      <w:tr w:rsidR="00B57F3D" w:rsidRPr="00AC787D" w:rsidTr="00EA5383">
        <w:tc>
          <w:tcPr>
            <w:tcW w:w="664" w:type="dxa"/>
            <w:shd w:val="clear" w:color="auto" w:fill="auto"/>
          </w:tcPr>
          <w:p w:rsidR="00B57F3D" w:rsidRDefault="00B57F3D" w:rsidP="00EA5383">
            <w:pPr>
              <w:spacing w:after="240"/>
              <w:jc w:val="center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095020</w:t>
            </w:r>
          </w:p>
        </w:tc>
        <w:tc>
          <w:tcPr>
            <w:tcW w:w="421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Iskolarendszeren kívüli egyéb oktatás, képzés</w:t>
            </w:r>
          </w:p>
        </w:tc>
      </w:tr>
      <w:tr w:rsidR="00B57F3D" w:rsidRPr="00AC787D" w:rsidTr="00EA5383">
        <w:tc>
          <w:tcPr>
            <w:tcW w:w="664" w:type="dxa"/>
            <w:shd w:val="clear" w:color="auto" w:fill="auto"/>
          </w:tcPr>
          <w:p w:rsidR="00B57F3D" w:rsidRDefault="00B57F3D" w:rsidP="00EA5383">
            <w:pPr>
              <w:spacing w:after="240"/>
              <w:jc w:val="center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105020</w:t>
            </w:r>
          </w:p>
        </w:tc>
        <w:tc>
          <w:tcPr>
            <w:tcW w:w="421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Foglalkoztatás elősegítő képzések és egyéb támogatások</w:t>
            </w:r>
          </w:p>
        </w:tc>
      </w:tr>
      <w:tr w:rsidR="00B57F3D" w:rsidRPr="00AC787D" w:rsidTr="00EA5383">
        <w:tc>
          <w:tcPr>
            <w:tcW w:w="664" w:type="dxa"/>
            <w:shd w:val="clear" w:color="auto" w:fill="auto"/>
          </w:tcPr>
          <w:p w:rsidR="00B57F3D" w:rsidRDefault="00B57F3D" w:rsidP="00EA5383">
            <w:pPr>
              <w:spacing w:after="240"/>
              <w:jc w:val="center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013350</w:t>
            </w:r>
          </w:p>
        </w:tc>
        <w:tc>
          <w:tcPr>
            <w:tcW w:w="421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Az önkormányzati vagyonnal való gazdálkodással kapcsolatos feladatok</w:t>
            </w:r>
          </w:p>
        </w:tc>
      </w:tr>
      <w:tr w:rsidR="00B57F3D" w:rsidRPr="00AC787D" w:rsidTr="00EA5383">
        <w:tc>
          <w:tcPr>
            <w:tcW w:w="664" w:type="dxa"/>
            <w:shd w:val="clear" w:color="auto" w:fill="auto"/>
          </w:tcPr>
          <w:p w:rsidR="00B57F3D" w:rsidRDefault="00B57F3D" w:rsidP="00EA5383">
            <w:pPr>
              <w:spacing w:after="240"/>
              <w:jc w:val="center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082091</w:t>
            </w:r>
          </w:p>
        </w:tc>
        <w:tc>
          <w:tcPr>
            <w:tcW w:w="421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Közművelődés-közösségi és társadalmi részvétel fejlesztése</w:t>
            </w:r>
          </w:p>
        </w:tc>
      </w:tr>
      <w:tr w:rsidR="00B57F3D" w:rsidRPr="00AC787D" w:rsidTr="00EA5383">
        <w:tc>
          <w:tcPr>
            <w:tcW w:w="664" w:type="dxa"/>
            <w:shd w:val="clear" w:color="auto" w:fill="auto"/>
          </w:tcPr>
          <w:p w:rsidR="00B57F3D" w:rsidRDefault="00B57F3D" w:rsidP="00EA5383">
            <w:pPr>
              <w:spacing w:after="240"/>
              <w:jc w:val="center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082092</w:t>
            </w:r>
          </w:p>
        </w:tc>
        <w:tc>
          <w:tcPr>
            <w:tcW w:w="421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Közművelődés-hagyományos közösségi kulturális értékek gondozása</w:t>
            </w:r>
          </w:p>
        </w:tc>
      </w:tr>
      <w:tr w:rsidR="00B57F3D" w:rsidRPr="00AC787D" w:rsidTr="00EA5383">
        <w:tc>
          <w:tcPr>
            <w:tcW w:w="664" w:type="dxa"/>
            <w:shd w:val="clear" w:color="auto" w:fill="auto"/>
          </w:tcPr>
          <w:p w:rsidR="00B57F3D" w:rsidRDefault="00B57F3D" w:rsidP="00EA5383">
            <w:pPr>
              <w:spacing w:after="240"/>
              <w:jc w:val="center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082093</w:t>
            </w:r>
          </w:p>
        </w:tc>
        <w:tc>
          <w:tcPr>
            <w:tcW w:w="421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Közművelődés-egész életre kiterjedő tanulás, amatőr művészetek</w:t>
            </w:r>
          </w:p>
        </w:tc>
      </w:tr>
      <w:tr w:rsidR="00B57F3D" w:rsidRPr="00AC787D" w:rsidTr="00EA5383">
        <w:tc>
          <w:tcPr>
            <w:tcW w:w="664" w:type="dxa"/>
            <w:shd w:val="clear" w:color="auto" w:fill="auto"/>
          </w:tcPr>
          <w:p w:rsidR="00B57F3D" w:rsidRDefault="00B57F3D" w:rsidP="00EA5383">
            <w:pPr>
              <w:spacing w:after="240"/>
              <w:jc w:val="center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082094</w:t>
            </w:r>
          </w:p>
        </w:tc>
        <w:tc>
          <w:tcPr>
            <w:tcW w:w="4216" w:type="dxa"/>
            <w:shd w:val="clear" w:color="auto" w:fill="auto"/>
          </w:tcPr>
          <w:p w:rsidR="00B57F3D" w:rsidRDefault="00B57F3D" w:rsidP="00EA5383">
            <w:pPr>
              <w:spacing w:after="240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Közművelődés-kulturális alapú gazdaságfejlesztés</w:t>
            </w:r>
          </w:p>
        </w:tc>
      </w:tr>
    </w:tbl>
    <w:p w:rsidR="001D0CBC" w:rsidRPr="00CC2C73" w:rsidRDefault="00E57AA3" w:rsidP="00CC2C7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1D0CBC">
        <w:rPr>
          <w:rFonts w:asciiTheme="majorHAnsi" w:hAnsiTheme="majorHAnsi"/>
          <w:szCs w:val="24"/>
        </w:rPr>
        <w:t>A költségvetési szerv illetékessége, működési területe:</w:t>
      </w:r>
      <w:r w:rsidR="000510B1" w:rsidRPr="001D0CBC">
        <w:rPr>
          <w:rFonts w:asciiTheme="majorHAnsi" w:hAnsiTheme="majorHAnsi"/>
          <w:szCs w:val="24"/>
        </w:rPr>
        <w:t xml:space="preserve"> Vecsés Város köziga</w:t>
      </w:r>
      <w:r w:rsidR="00B16353" w:rsidRPr="00B16353">
        <w:rPr>
          <w:rFonts w:asciiTheme="majorHAnsi" w:hAnsiTheme="majorHAnsi"/>
          <w:szCs w:val="24"/>
        </w:rPr>
        <w:t>zgatási terület</w:t>
      </w:r>
      <w:r w:rsidR="00314B1F">
        <w:rPr>
          <w:rFonts w:asciiTheme="majorHAnsi" w:hAnsiTheme="majorHAnsi"/>
          <w:szCs w:val="24"/>
        </w:rPr>
        <w:t>e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9222F8" w:rsidRPr="00141C0D" w:rsidRDefault="00E57AA3" w:rsidP="00C336D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141C0D">
        <w:rPr>
          <w:rFonts w:asciiTheme="majorHAnsi" w:hAnsiTheme="majorHAnsi"/>
          <w:szCs w:val="24"/>
        </w:rPr>
        <w:t>A költségvetési szerv vezetőjének megbízási rendje:</w:t>
      </w:r>
      <w:r w:rsidR="000510B1" w:rsidRPr="00141C0D">
        <w:rPr>
          <w:rFonts w:asciiTheme="majorHAnsi" w:hAnsiTheme="majorHAnsi"/>
          <w:szCs w:val="24"/>
        </w:rPr>
        <w:t xml:space="preserve"> a költségvetési szerv vezetőjét Vecsés Város Önkormányzatának Képviselő-testülete</w:t>
      </w:r>
      <w:r w:rsidR="00120B4C">
        <w:rPr>
          <w:rFonts w:asciiTheme="majorHAnsi" w:hAnsiTheme="majorHAnsi"/>
          <w:szCs w:val="24"/>
        </w:rPr>
        <w:t xml:space="preserve"> közalkalmazotti foglalkoztatási jogviszonyban</w:t>
      </w:r>
      <w:r w:rsidR="000510B1" w:rsidRPr="00141C0D">
        <w:rPr>
          <w:rFonts w:asciiTheme="majorHAnsi" w:hAnsiTheme="majorHAnsi"/>
          <w:szCs w:val="24"/>
        </w:rPr>
        <w:t xml:space="preserve"> bízza meg </w:t>
      </w:r>
      <w:r w:rsidR="000510B1" w:rsidRPr="00141C0D">
        <w:rPr>
          <w:rFonts w:asciiTheme="majorHAnsi" w:hAnsiTheme="majorHAnsi"/>
          <w:szCs w:val="24"/>
        </w:rPr>
        <w:lastRenderedPageBreak/>
        <w:t xml:space="preserve">nyilvános pályázati eljárás útján </w:t>
      </w:r>
      <w:r w:rsidR="00120B4C">
        <w:rPr>
          <w:rFonts w:asciiTheme="majorHAnsi" w:hAnsiTheme="majorHAnsi"/>
          <w:szCs w:val="24"/>
        </w:rPr>
        <w:t xml:space="preserve">legfeljebb 5 évig terjedő </w:t>
      </w:r>
      <w:r w:rsidR="000510B1" w:rsidRPr="00141C0D">
        <w:rPr>
          <w:rFonts w:asciiTheme="majorHAnsi" w:hAnsiTheme="majorHAnsi"/>
          <w:szCs w:val="24"/>
        </w:rPr>
        <w:t>határozott időre.</w:t>
      </w:r>
      <w:r w:rsidR="00C77600" w:rsidRPr="00141C0D">
        <w:rPr>
          <w:rFonts w:asciiTheme="majorHAnsi" w:hAnsiTheme="majorHAnsi"/>
          <w:szCs w:val="24"/>
        </w:rPr>
        <w:t xml:space="preserve"> A költségvetési szerv vezetője felett az egyéb munkáltatói jogokat a polgármester gyakorolja.</w:t>
      </w:r>
    </w:p>
    <w:p w:rsidR="00E57AA3" w:rsidRPr="00794F6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794F6D">
        <w:rPr>
          <w:rFonts w:asciiTheme="majorHAnsi" w:hAnsiTheme="majorHAnsi"/>
          <w:szCs w:val="24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420503" w:rsidRPr="00141C0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 w:rsidRPr="00141C0D">
              <w:rPr>
                <w:rFonts w:asciiTheme="majorHAnsi" w:hAnsiTheme="majorHAnsi"/>
                <w:szCs w:val="24"/>
              </w:rPr>
              <w:t>foglalkoztatási jogviszony</w:t>
            </w:r>
          </w:p>
        </w:tc>
        <w:tc>
          <w:tcPr>
            <w:tcW w:w="3020" w:type="pct"/>
          </w:tcPr>
          <w:p w:rsidR="00420503" w:rsidRPr="00141C0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 w:rsidRPr="00141C0D">
              <w:rPr>
                <w:rFonts w:asciiTheme="majorHAnsi" w:hAnsiTheme="majorHAnsi"/>
                <w:szCs w:val="24"/>
              </w:rPr>
              <w:t>jogviszonyt szabályozó jogszabály</w:t>
            </w:r>
          </w:p>
        </w:tc>
      </w:tr>
      <w:tr w:rsidR="009222F8" w:rsidRPr="009222F8" w:rsidTr="00420503">
        <w:tc>
          <w:tcPr>
            <w:tcW w:w="288" w:type="pct"/>
            <w:vAlign w:val="center"/>
          </w:tcPr>
          <w:p w:rsidR="009222F8" w:rsidRPr="009222F8" w:rsidRDefault="009222F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9222F8" w:rsidRPr="00141C0D" w:rsidRDefault="009222F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 w:rsidRPr="00141C0D">
              <w:rPr>
                <w:rFonts w:asciiTheme="majorHAnsi" w:hAnsiTheme="majorHAnsi"/>
                <w:szCs w:val="24"/>
              </w:rPr>
              <w:t>közalkalmazotti jogviszony</w:t>
            </w:r>
          </w:p>
        </w:tc>
        <w:tc>
          <w:tcPr>
            <w:tcW w:w="3020" w:type="pct"/>
          </w:tcPr>
          <w:p w:rsidR="009222F8" w:rsidRPr="00141C0D" w:rsidRDefault="009222F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 w:rsidRPr="00141C0D">
              <w:rPr>
                <w:rFonts w:asciiTheme="majorHAnsi" w:hAnsiTheme="majorHAnsi"/>
                <w:szCs w:val="24"/>
              </w:rPr>
              <w:t>A közalkalmazottak jogállásáról szóló 1992. évi XXXIII. törvény</w:t>
            </w:r>
          </w:p>
        </w:tc>
      </w:tr>
      <w:tr w:rsidR="00420503" w:rsidRPr="000510B1" w:rsidTr="00420503">
        <w:tc>
          <w:tcPr>
            <w:tcW w:w="288" w:type="pct"/>
            <w:vAlign w:val="center"/>
          </w:tcPr>
          <w:p w:rsidR="00420503" w:rsidRPr="000510B1" w:rsidRDefault="009222F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141C0D" w:rsidRDefault="000510B1" w:rsidP="00141C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 w:rsidRPr="00141C0D">
              <w:rPr>
                <w:rFonts w:asciiTheme="majorHAnsi" w:hAnsiTheme="majorHAnsi"/>
                <w:szCs w:val="24"/>
              </w:rPr>
              <w:t>munkaviszony</w:t>
            </w:r>
          </w:p>
        </w:tc>
        <w:tc>
          <w:tcPr>
            <w:tcW w:w="3020" w:type="pct"/>
          </w:tcPr>
          <w:p w:rsidR="00420503" w:rsidRPr="00141C0D" w:rsidRDefault="000510B1" w:rsidP="00BA099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 w:rsidRPr="00141C0D">
              <w:rPr>
                <w:rFonts w:asciiTheme="majorHAnsi" w:hAnsiTheme="majorHAnsi"/>
                <w:szCs w:val="24"/>
              </w:rPr>
              <w:t xml:space="preserve">A </w:t>
            </w:r>
            <w:r w:rsidR="00BA0994" w:rsidRPr="00141C0D">
              <w:rPr>
                <w:rFonts w:asciiTheme="majorHAnsi" w:hAnsiTheme="majorHAnsi"/>
                <w:szCs w:val="24"/>
              </w:rPr>
              <w:t>m</w:t>
            </w:r>
            <w:r w:rsidRPr="00141C0D">
              <w:rPr>
                <w:rFonts w:asciiTheme="majorHAnsi" w:hAnsiTheme="majorHAnsi"/>
                <w:szCs w:val="24"/>
              </w:rPr>
              <w:t xml:space="preserve">unka </w:t>
            </w:r>
            <w:r w:rsidR="00BA0994" w:rsidRPr="00141C0D">
              <w:rPr>
                <w:rFonts w:asciiTheme="majorHAnsi" w:hAnsiTheme="majorHAnsi"/>
                <w:szCs w:val="24"/>
              </w:rPr>
              <w:t>t</w:t>
            </w:r>
            <w:r w:rsidRPr="00141C0D">
              <w:rPr>
                <w:rFonts w:asciiTheme="majorHAnsi" w:hAnsiTheme="majorHAnsi"/>
                <w:szCs w:val="24"/>
              </w:rPr>
              <w:t>örvénykönyvéről szóló 201</w:t>
            </w:r>
            <w:r w:rsidR="00BA0994" w:rsidRPr="00141C0D">
              <w:rPr>
                <w:rFonts w:asciiTheme="majorHAnsi" w:hAnsiTheme="majorHAnsi"/>
                <w:szCs w:val="24"/>
              </w:rPr>
              <w:t>2</w:t>
            </w:r>
            <w:r w:rsidRPr="00141C0D">
              <w:rPr>
                <w:rFonts w:asciiTheme="majorHAnsi" w:hAnsiTheme="majorHAnsi"/>
                <w:szCs w:val="24"/>
              </w:rPr>
              <w:t xml:space="preserve">. évi I. törvény </w:t>
            </w:r>
          </w:p>
        </w:tc>
      </w:tr>
      <w:tr w:rsidR="00141C0D" w:rsidRPr="00141C0D" w:rsidTr="00420503">
        <w:tc>
          <w:tcPr>
            <w:tcW w:w="288" w:type="pct"/>
            <w:vAlign w:val="center"/>
          </w:tcPr>
          <w:p w:rsidR="00141C0D" w:rsidRPr="00141C0D" w:rsidRDefault="00141C0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4"/>
              </w:rPr>
            </w:pPr>
            <w:r w:rsidRPr="00141C0D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1692" w:type="pct"/>
          </w:tcPr>
          <w:p w:rsidR="00141C0D" w:rsidRPr="00141C0D" w:rsidRDefault="00141C0D" w:rsidP="00141C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 w:rsidRPr="00141C0D">
              <w:rPr>
                <w:rFonts w:asciiTheme="majorHAnsi" w:hAnsiTheme="majorHAnsi"/>
                <w:szCs w:val="24"/>
              </w:rPr>
              <w:t>megbízási jogviszony</w:t>
            </w:r>
          </w:p>
        </w:tc>
        <w:tc>
          <w:tcPr>
            <w:tcW w:w="3020" w:type="pct"/>
          </w:tcPr>
          <w:p w:rsidR="00141C0D" w:rsidRPr="00141C0D" w:rsidRDefault="00141C0D" w:rsidP="00BA099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  <w:r w:rsidRPr="00141C0D">
              <w:rPr>
                <w:rFonts w:asciiTheme="majorHAnsi" w:hAnsiTheme="majorHAnsi"/>
                <w:szCs w:val="24"/>
              </w:rPr>
              <w:t>A Polgári Törvénykönyvről szóló 2013. évi V. törvény</w:t>
            </w:r>
          </w:p>
        </w:tc>
      </w:tr>
    </w:tbl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E1144E">
        <w:rPr>
          <w:rFonts w:asciiTheme="majorHAnsi" w:hAnsiTheme="majorHAnsi"/>
          <w:szCs w:val="24"/>
        </w:rPr>
        <w:t>A költségvetési szerv szervezeti felépítése és működése:</w:t>
      </w:r>
      <w:r w:rsidR="000510B1" w:rsidRPr="00E1144E">
        <w:rPr>
          <w:rFonts w:asciiTheme="majorHAnsi" w:hAnsiTheme="majorHAnsi"/>
          <w:szCs w:val="24"/>
        </w:rPr>
        <w:t xml:space="preserve"> a költségvetési szerv részletes szervezeti és működési szabályait a Szervezeti és Működési Szabályzata tartalmazza.</w:t>
      </w:r>
    </w:p>
    <w:p w:rsidR="00E1144E" w:rsidRDefault="00E1144E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 feladatellátást szolgáló ingatlanvagyon:</w:t>
      </w:r>
    </w:p>
    <w:tbl>
      <w:tblPr>
        <w:tblStyle w:val="Rcsostblzat"/>
        <w:tblW w:w="4663" w:type="pct"/>
        <w:jc w:val="center"/>
        <w:tblLook w:val="04A0" w:firstRow="1" w:lastRow="0" w:firstColumn="1" w:lastColumn="0" w:noHBand="0" w:noVBand="1"/>
      </w:tblPr>
      <w:tblGrid>
        <w:gridCol w:w="286"/>
        <w:gridCol w:w="3499"/>
        <w:gridCol w:w="1171"/>
        <w:gridCol w:w="1460"/>
        <w:gridCol w:w="1940"/>
        <w:gridCol w:w="1395"/>
      </w:tblGrid>
      <w:tr w:rsidR="00E1144E" w:rsidRPr="0036687F" w:rsidTr="00EA5383">
        <w:trPr>
          <w:jc w:val="center"/>
        </w:trPr>
        <w:tc>
          <w:tcPr>
            <w:tcW w:w="284" w:type="pct"/>
            <w:vAlign w:val="center"/>
          </w:tcPr>
          <w:p w:rsidR="00E1144E" w:rsidRPr="0036687F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31" w:type="pct"/>
          </w:tcPr>
          <w:p w:rsidR="00E1144E" w:rsidRPr="0036687F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6687F">
              <w:rPr>
                <w:rFonts w:asciiTheme="majorHAnsi" w:hAnsiTheme="majorHAnsi"/>
                <w:szCs w:val="22"/>
              </w:rPr>
              <w:t>ingatlan címe</w:t>
            </w:r>
          </w:p>
        </w:tc>
        <w:tc>
          <w:tcPr>
            <w:tcW w:w="588" w:type="pct"/>
          </w:tcPr>
          <w:p w:rsidR="00E1144E" w:rsidRPr="0036687F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6687F">
              <w:rPr>
                <w:rFonts w:asciiTheme="majorHAnsi" w:hAnsiTheme="majorHAnsi"/>
                <w:szCs w:val="22"/>
              </w:rPr>
              <w:t>ingatlan helyrajzi száma</w:t>
            </w:r>
          </w:p>
        </w:tc>
        <w:tc>
          <w:tcPr>
            <w:tcW w:w="768" w:type="pct"/>
          </w:tcPr>
          <w:p w:rsidR="00E1144E" w:rsidRPr="0036687F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6687F">
              <w:rPr>
                <w:rFonts w:asciiTheme="majorHAnsi" w:hAnsiTheme="majorHAnsi"/>
                <w:szCs w:val="22"/>
              </w:rPr>
              <w:t xml:space="preserve">ingatlan </w:t>
            </w:r>
            <w:r>
              <w:rPr>
                <w:rFonts w:asciiTheme="majorHAnsi" w:hAnsiTheme="majorHAnsi"/>
                <w:szCs w:val="22"/>
              </w:rPr>
              <w:t>hasznos alapt</w:t>
            </w:r>
            <w:r w:rsidRPr="0036687F">
              <w:rPr>
                <w:rFonts w:asciiTheme="majorHAnsi" w:hAnsiTheme="majorHAnsi"/>
                <w:szCs w:val="22"/>
              </w:rPr>
              <w:t>erülete (m</w:t>
            </w:r>
            <w:r w:rsidRPr="0036687F">
              <w:rPr>
                <w:rFonts w:asciiTheme="majorHAnsi" w:hAnsiTheme="majorHAnsi"/>
                <w:szCs w:val="22"/>
                <w:vertAlign w:val="superscript"/>
              </w:rPr>
              <w:t>2</w:t>
            </w:r>
            <w:r w:rsidRPr="0036687F">
              <w:rPr>
                <w:rFonts w:asciiTheme="majorHAnsi" w:hAnsiTheme="majorHAnsi"/>
                <w:szCs w:val="22"/>
              </w:rPr>
              <w:t>)</w:t>
            </w:r>
          </w:p>
        </w:tc>
        <w:tc>
          <w:tcPr>
            <w:tcW w:w="765" w:type="pct"/>
          </w:tcPr>
          <w:p w:rsidR="00E1144E" w:rsidRPr="0036687F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6687F">
              <w:rPr>
                <w:rFonts w:asciiTheme="majorHAnsi" w:hAnsiTheme="majorHAnsi" w:cs="Times"/>
                <w:szCs w:val="22"/>
              </w:rPr>
              <w:t>vagyon feletti rendelkezés jog</w:t>
            </w:r>
            <w:r>
              <w:rPr>
                <w:rFonts w:asciiTheme="majorHAnsi" w:hAnsiTheme="majorHAnsi" w:cs="Times"/>
                <w:szCs w:val="22"/>
              </w:rPr>
              <w:t>a</w:t>
            </w:r>
            <w:r w:rsidRPr="0036687F">
              <w:rPr>
                <w:rFonts w:asciiTheme="majorHAnsi" w:hAnsiTheme="majorHAnsi" w:cs="Times"/>
                <w:szCs w:val="22"/>
              </w:rPr>
              <w:t xml:space="preserve"> vagy a vagyon használati jog</w:t>
            </w:r>
            <w:r>
              <w:rPr>
                <w:rFonts w:asciiTheme="majorHAnsi" w:hAnsiTheme="majorHAnsi" w:cs="Times"/>
                <w:szCs w:val="22"/>
              </w:rPr>
              <w:t>a</w:t>
            </w:r>
          </w:p>
        </w:tc>
        <w:tc>
          <w:tcPr>
            <w:tcW w:w="665" w:type="pct"/>
          </w:tcPr>
          <w:p w:rsidR="00E1144E" w:rsidRPr="0036687F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 w:cs="Times"/>
                <w:szCs w:val="22"/>
              </w:rPr>
            </w:pPr>
            <w:r>
              <w:rPr>
                <w:rFonts w:asciiTheme="majorHAnsi" w:hAnsiTheme="majorHAnsi" w:cs="Times"/>
                <w:szCs w:val="22"/>
              </w:rPr>
              <w:t>az ingatlan funkciója, célja</w:t>
            </w:r>
          </w:p>
        </w:tc>
      </w:tr>
      <w:tr w:rsidR="00E1144E" w:rsidRPr="0036687F" w:rsidTr="00EA5383">
        <w:trPr>
          <w:jc w:val="center"/>
        </w:trPr>
        <w:tc>
          <w:tcPr>
            <w:tcW w:w="284" w:type="pct"/>
            <w:vAlign w:val="center"/>
          </w:tcPr>
          <w:p w:rsidR="00E1144E" w:rsidRPr="0036687F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31" w:type="pct"/>
          </w:tcPr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székhely: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2220 Vecsés, Telepi út 43.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telephelyei: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2220 Vecsés, Jókai Mór utca 10.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2220 Vecsés, Károly utca 1.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</w:p>
          <w:p w:rsidR="00E1144E" w:rsidRPr="0036687F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2220 Vecsés, Vértesi Nándor utca 9.</w:t>
            </w:r>
          </w:p>
        </w:tc>
        <w:tc>
          <w:tcPr>
            <w:tcW w:w="588" w:type="pct"/>
          </w:tcPr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székhely: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2314. hrsz.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797/2.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hrsz.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2261.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hrsz.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  <w:p w:rsidR="00E1144E" w:rsidRPr="0036687F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2294. hrsz.</w:t>
            </w:r>
          </w:p>
        </w:tc>
        <w:tc>
          <w:tcPr>
            <w:tcW w:w="768" w:type="pct"/>
          </w:tcPr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  <w:vertAlign w:val="superscript"/>
              </w:rPr>
            </w:pPr>
            <w:r>
              <w:rPr>
                <w:rFonts w:asciiTheme="majorHAnsi" w:hAnsiTheme="majorHAnsi"/>
                <w:szCs w:val="22"/>
              </w:rPr>
              <w:t xml:space="preserve">    2393 m</w:t>
            </w:r>
            <w:r w:rsidRPr="00A33AF1">
              <w:rPr>
                <w:rFonts w:asciiTheme="majorHAnsi" w:hAnsiTheme="majorHAnsi"/>
                <w:szCs w:val="22"/>
                <w:vertAlign w:val="superscript"/>
              </w:rPr>
              <w:t>2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  <w:vertAlign w:val="superscript"/>
              </w:rPr>
            </w:pP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  <w:vertAlign w:val="superscript"/>
              </w:rPr>
            </w:pP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  <w:vertAlign w:val="superscript"/>
              </w:rPr>
            </w:pP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  <w:vertAlign w:val="superscript"/>
              </w:rPr>
            </w:pPr>
            <w:r>
              <w:rPr>
                <w:rFonts w:asciiTheme="majorHAnsi" w:hAnsiTheme="majorHAnsi"/>
                <w:szCs w:val="22"/>
              </w:rPr>
              <w:t xml:space="preserve">    266 m</w:t>
            </w:r>
            <w:r w:rsidRPr="00776341">
              <w:rPr>
                <w:rFonts w:asciiTheme="majorHAnsi" w:hAnsiTheme="majorHAnsi"/>
                <w:szCs w:val="22"/>
                <w:vertAlign w:val="superscript"/>
              </w:rPr>
              <w:t>2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  <w:vertAlign w:val="superscript"/>
              </w:rPr>
            </w:pP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  <w:vertAlign w:val="superscript"/>
              </w:rPr>
            </w:pP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  <w:vertAlign w:val="superscript"/>
              </w:rPr>
            </w:pPr>
            <w:r>
              <w:rPr>
                <w:rFonts w:asciiTheme="majorHAnsi" w:hAnsiTheme="majorHAnsi"/>
                <w:szCs w:val="22"/>
              </w:rPr>
              <w:t xml:space="preserve">    190 m</w:t>
            </w:r>
            <w:r w:rsidRPr="00E4755C">
              <w:rPr>
                <w:rFonts w:asciiTheme="majorHAnsi" w:hAnsiTheme="majorHAnsi"/>
                <w:szCs w:val="22"/>
                <w:vertAlign w:val="superscript"/>
              </w:rPr>
              <w:t>2</w:t>
            </w: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  <w:vertAlign w:val="superscript"/>
              </w:rPr>
            </w:pPr>
          </w:p>
          <w:p w:rsidR="00E1144E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  <w:vertAlign w:val="superscript"/>
              </w:rPr>
            </w:pPr>
          </w:p>
          <w:p w:rsidR="00E1144E" w:rsidRPr="00E4755C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   197 m</w:t>
            </w:r>
            <w:r w:rsidRPr="00E4755C">
              <w:rPr>
                <w:rFonts w:asciiTheme="majorHAnsi" w:hAnsiTheme="majorHAnsi"/>
                <w:szCs w:val="22"/>
                <w:vertAlign w:val="superscript"/>
              </w:rPr>
              <w:t>2</w:t>
            </w:r>
          </w:p>
        </w:tc>
        <w:tc>
          <w:tcPr>
            <w:tcW w:w="765" w:type="pct"/>
          </w:tcPr>
          <w:p w:rsidR="00E1144E" w:rsidRPr="00A33AF1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18"/>
                <w:szCs w:val="18"/>
              </w:rPr>
            </w:pPr>
            <w:r w:rsidRPr="00A33AF1">
              <w:rPr>
                <w:rFonts w:asciiTheme="majorHAnsi" w:hAnsiTheme="majorHAnsi"/>
                <w:sz w:val="18"/>
                <w:szCs w:val="18"/>
              </w:rPr>
              <w:t>A költségvetési szerv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 vagyon feletti rendelkezési jogát Vecsés Város Önkormányzat Képviselő-testülete által elfogadott mindenkor hatályos vagyongazdálkodásról szóló rendelete szerint gyakorolja.</w:t>
            </w:r>
            <w:r w:rsidRPr="00A33AF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665" w:type="pct"/>
          </w:tcPr>
          <w:p w:rsidR="00E1144E" w:rsidRPr="00A33AF1" w:rsidRDefault="00E1144E" w:rsidP="00EA538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18"/>
                <w:szCs w:val="18"/>
              </w:rPr>
            </w:pPr>
            <w:r w:rsidRPr="00A33AF1">
              <w:rPr>
                <w:rFonts w:asciiTheme="majorHAnsi" w:hAnsiTheme="majorHAnsi"/>
                <w:sz w:val="18"/>
                <w:szCs w:val="18"/>
              </w:rPr>
              <w:t xml:space="preserve">A költségvetési szerv </w:t>
            </w:r>
            <w:r>
              <w:rPr>
                <w:rFonts w:asciiTheme="majorHAnsi" w:hAnsiTheme="majorHAnsi"/>
                <w:sz w:val="18"/>
                <w:szCs w:val="18"/>
              </w:rPr>
              <w:t>rendelkezésére áll a székhelyén lévő 2314. hrsz. és a telephelyként működő 797/2, 2261, 2294 hrsz. ingatlanok a rajta található épülettel. A feladatok ellátásához rendelkezésre állnak a Vecsési Polgármesteri Hivatalnál leltár szerint nyilvántartott tárgyi eszközök.</w:t>
            </w:r>
          </w:p>
        </w:tc>
      </w:tr>
    </w:tbl>
    <w:p w:rsidR="00B47330" w:rsidRPr="00CC2C73" w:rsidRDefault="00B47330" w:rsidP="00CC2C7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Cs w:val="24"/>
        </w:rPr>
      </w:pPr>
    </w:p>
    <w:sectPr w:rsidR="00B47330" w:rsidRPr="00CC2C73" w:rsidSect="00966C3F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A6" w:rsidRDefault="004251A6" w:rsidP="00861402">
      <w:r>
        <w:separator/>
      </w:r>
    </w:p>
  </w:endnote>
  <w:endnote w:type="continuationSeparator" w:id="0">
    <w:p w:rsidR="004251A6" w:rsidRDefault="004251A6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22003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:rsidR="00EA5383" w:rsidRPr="00AC787D" w:rsidRDefault="00EA5383" w:rsidP="002E7C12">
        <w:pPr>
          <w:pStyle w:val="llb"/>
          <w:jc w:val="center"/>
          <w:rPr>
            <w:rFonts w:ascii="Calibri Light" w:hAnsi="Calibri Light"/>
            <w:sz w:val="22"/>
            <w:szCs w:val="22"/>
          </w:rPr>
        </w:pPr>
        <w:r w:rsidRPr="00AC787D">
          <w:rPr>
            <w:rFonts w:ascii="Calibri Light" w:hAnsi="Calibri Light"/>
            <w:sz w:val="22"/>
            <w:szCs w:val="22"/>
          </w:rPr>
          <w:fldChar w:fldCharType="begin"/>
        </w:r>
        <w:r w:rsidRPr="00AC787D">
          <w:rPr>
            <w:rFonts w:ascii="Calibri Light" w:hAnsi="Calibri Light"/>
            <w:sz w:val="22"/>
            <w:szCs w:val="22"/>
          </w:rPr>
          <w:instrText xml:space="preserve"> PAGE   \* MERGEFORMAT </w:instrText>
        </w:r>
        <w:r w:rsidRPr="00AC787D">
          <w:rPr>
            <w:rFonts w:ascii="Calibri Light" w:hAnsi="Calibri Light"/>
            <w:sz w:val="22"/>
            <w:szCs w:val="22"/>
          </w:rPr>
          <w:fldChar w:fldCharType="separate"/>
        </w:r>
        <w:r w:rsidR="002C138B">
          <w:rPr>
            <w:rFonts w:ascii="Calibri Light" w:hAnsi="Calibri Light"/>
            <w:noProof/>
            <w:sz w:val="22"/>
            <w:szCs w:val="22"/>
          </w:rPr>
          <w:t>3</w:t>
        </w:r>
        <w:r w:rsidRPr="00AC787D">
          <w:rPr>
            <w:rFonts w:ascii="Calibri Light" w:hAnsi="Calibri Light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A6" w:rsidRDefault="004251A6" w:rsidP="00861402">
      <w:r>
        <w:separator/>
      </w:r>
    </w:p>
  </w:footnote>
  <w:footnote w:type="continuationSeparator" w:id="0">
    <w:p w:rsidR="004251A6" w:rsidRDefault="004251A6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83" w:rsidRDefault="00EA53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83" w:rsidRDefault="00EA538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83" w:rsidRDefault="00EA53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315D1A"/>
    <w:multiLevelType w:val="multilevel"/>
    <w:tmpl w:val="E8E8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B9145B"/>
    <w:multiLevelType w:val="hybridMultilevel"/>
    <w:tmpl w:val="00620A20"/>
    <w:lvl w:ilvl="0" w:tplc="6CDCA13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629"/>
    <w:multiLevelType w:val="multilevel"/>
    <w:tmpl w:val="162844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7" w15:restartNumberingAfterBreak="0">
    <w:nsid w:val="1E235942"/>
    <w:multiLevelType w:val="hybridMultilevel"/>
    <w:tmpl w:val="086A0DE0"/>
    <w:lvl w:ilvl="0" w:tplc="9C641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1E50"/>
    <w:multiLevelType w:val="hybridMultilevel"/>
    <w:tmpl w:val="3F60C7C6"/>
    <w:lvl w:ilvl="0" w:tplc="D21AD19E">
      <w:start w:val="22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C1B3E"/>
    <w:multiLevelType w:val="hybridMultilevel"/>
    <w:tmpl w:val="2CA646CA"/>
    <w:lvl w:ilvl="0" w:tplc="22207B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010DF"/>
    <w:multiLevelType w:val="multilevel"/>
    <w:tmpl w:val="D40A1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30625837"/>
    <w:multiLevelType w:val="multilevel"/>
    <w:tmpl w:val="0B4008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16" w15:restartNumberingAfterBreak="0">
    <w:nsid w:val="32D6766A"/>
    <w:multiLevelType w:val="multilevel"/>
    <w:tmpl w:val="171C1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 w15:restartNumberingAfterBreak="0">
    <w:nsid w:val="35454A8C"/>
    <w:multiLevelType w:val="multilevel"/>
    <w:tmpl w:val="1D1C00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18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85AD5"/>
    <w:multiLevelType w:val="hybridMultilevel"/>
    <w:tmpl w:val="20A0F396"/>
    <w:lvl w:ilvl="0" w:tplc="8678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A1160A"/>
    <w:multiLevelType w:val="hybridMultilevel"/>
    <w:tmpl w:val="4A840A5E"/>
    <w:lvl w:ilvl="0" w:tplc="1C74E7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8B6A92"/>
    <w:multiLevelType w:val="hybridMultilevel"/>
    <w:tmpl w:val="60F061AC"/>
    <w:lvl w:ilvl="0" w:tplc="5B0C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B7E24"/>
    <w:multiLevelType w:val="hybridMultilevel"/>
    <w:tmpl w:val="0B926030"/>
    <w:lvl w:ilvl="0" w:tplc="8B688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1B60D1"/>
    <w:multiLevelType w:val="hybridMultilevel"/>
    <w:tmpl w:val="C0EA8A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14164D"/>
    <w:multiLevelType w:val="multilevel"/>
    <w:tmpl w:val="992E02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29" w15:restartNumberingAfterBreak="0">
    <w:nsid w:val="6D6D48D6"/>
    <w:multiLevelType w:val="hybridMultilevel"/>
    <w:tmpl w:val="65A2576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878C75E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F06C0B"/>
    <w:multiLevelType w:val="hybridMultilevel"/>
    <w:tmpl w:val="1CA64E9A"/>
    <w:lvl w:ilvl="0" w:tplc="9C641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C35F0"/>
    <w:multiLevelType w:val="multilevel"/>
    <w:tmpl w:val="10981C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2"/>
  </w:num>
  <w:num w:numId="5">
    <w:abstractNumId w:val="18"/>
  </w:num>
  <w:num w:numId="6">
    <w:abstractNumId w:val="12"/>
  </w:num>
  <w:num w:numId="7">
    <w:abstractNumId w:val="1"/>
  </w:num>
  <w:num w:numId="8">
    <w:abstractNumId w:val="20"/>
  </w:num>
  <w:num w:numId="9">
    <w:abstractNumId w:val="31"/>
  </w:num>
  <w:num w:numId="10">
    <w:abstractNumId w:val="23"/>
  </w:num>
  <w:num w:numId="11">
    <w:abstractNumId w:val="11"/>
  </w:num>
  <w:num w:numId="12">
    <w:abstractNumId w:val="9"/>
  </w:num>
  <w:num w:numId="13">
    <w:abstractNumId w:val="32"/>
  </w:num>
  <w:num w:numId="14">
    <w:abstractNumId w:val="27"/>
  </w:num>
  <w:num w:numId="15">
    <w:abstractNumId w:val="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5"/>
  </w:num>
  <w:num w:numId="20">
    <w:abstractNumId w:val="34"/>
  </w:num>
  <w:num w:numId="21">
    <w:abstractNumId w:val="15"/>
  </w:num>
  <w:num w:numId="22">
    <w:abstractNumId w:val="13"/>
  </w:num>
  <w:num w:numId="23">
    <w:abstractNumId w:val="24"/>
  </w:num>
  <w:num w:numId="24">
    <w:abstractNumId w:val="6"/>
  </w:num>
  <w:num w:numId="25">
    <w:abstractNumId w:val="28"/>
  </w:num>
  <w:num w:numId="26">
    <w:abstractNumId w:val="8"/>
  </w:num>
  <w:num w:numId="27">
    <w:abstractNumId w:val="3"/>
  </w:num>
  <w:num w:numId="28">
    <w:abstractNumId w:val="19"/>
  </w:num>
  <w:num w:numId="29">
    <w:abstractNumId w:val="17"/>
  </w:num>
  <w:num w:numId="30">
    <w:abstractNumId w:val="14"/>
  </w:num>
  <w:num w:numId="31">
    <w:abstractNumId w:val="16"/>
  </w:num>
  <w:num w:numId="32">
    <w:abstractNumId w:val="26"/>
  </w:num>
  <w:num w:numId="33">
    <w:abstractNumId w:val="5"/>
  </w:num>
  <w:num w:numId="34">
    <w:abstractNumId w:val="33"/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3C8"/>
    <w:rsid w:val="00005FA3"/>
    <w:rsid w:val="0000774D"/>
    <w:rsid w:val="00014C66"/>
    <w:rsid w:val="00015F3C"/>
    <w:rsid w:val="000164B1"/>
    <w:rsid w:val="00016E96"/>
    <w:rsid w:val="000200C1"/>
    <w:rsid w:val="00021D5A"/>
    <w:rsid w:val="000233C5"/>
    <w:rsid w:val="00044411"/>
    <w:rsid w:val="000510B1"/>
    <w:rsid w:val="00055813"/>
    <w:rsid w:val="0006031B"/>
    <w:rsid w:val="0006058A"/>
    <w:rsid w:val="000736A3"/>
    <w:rsid w:val="00087671"/>
    <w:rsid w:val="00087C94"/>
    <w:rsid w:val="000B6ABC"/>
    <w:rsid w:val="000E4A08"/>
    <w:rsid w:val="000E5193"/>
    <w:rsid w:val="00110F7D"/>
    <w:rsid w:val="001130D2"/>
    <w:rsid w:val="0011403E"/>
    <w:rsid w:val="00114A3E"/>
    <w:rsid w:val="00116C82"/>
    <w:rsid w:val="00120B4C"/>
    <w:rsid w:val="001213DB"/>
    <w:rsid w:val="001247CA"/>
    <w:rsid w:val="00133C12"/>
    <w:rsid w:val="001375B6"/>
    <w:rsid w:val="00141015"/>
    <w:rsid w:val="00141C0D"/>
    <w:rsid w:val="00145E2F"/>
    <w:rsid w:val="00174225"/>
    <w:rsid w:val="001864ED"/>
    <w:rsid w:val="00186A1E"/>
    <w:rsid w:val="001875EC"/>
    <w:rsid w:val="00193B81"/>
    <w:rsid w:val="001A3725"/>
    <w:rsid w:val="001A6118"/>
    <w:rsid w:val="001A73D5"/>
    <w:rsid w:val="001B32D9"/>
    <w:rsid w:val="001B4076"/>
    <w:rsid w:val="001C60DC"/>
    <w:rsid w:val="001D0CBC"/>
    <w:rsid w:val="001E4CA1"/>
    <w:rsid w:val="001E51F2"/>
    <w:rsid w:val="001E69CE"/>
    <w:rsid w:val="001F3A19"/>
    <w:rsid w:val="00201D72"/>
    <w:rsid w:val="00205FF9"/>
    <w:rsid w:val="00212536"/>
    <w:rsid w:val="00212B0A"/>
    <w:rsid w:val="00212FFE"/>
    <w:rsid w:val="00225359"/>
    <w:rsid w:val="002406C1"/>
    <w:rsid w:val="0026003D"/>
    <w:rsid w:val="00270A43"/>
    <w:rsid w:val="00287A35"/>
    <w:rsid w:val="002A0DDD"/>
    <w:rsid w:val="002A139B"/>
    <w:rsid w:val="002B0F3B"/>
    <w:rsid w:val="002B7552"/>
    <w:rsid w:val="002C138B"/>
    <w:rsid w:val="002E7C12"/>
    <w:rsid w:val="002F0BB2"/>
    <w:rsid w:val="00302430"/>
    <w:rsid w:val="00314B1F"/>
    <w:rsid w:val="00340810"/>
    <w:rsid w:val="00340F09"/>
    <w:rsid w:val="003417C9"/>
    <w:rsid w:val="003424E1"/>
    <w:rsid w:val="00351687"/>
    <w:rsid w:val="00352ED9"/>
    <w:rsid w:val="003621B0"/>
    <w:rsid w:val="003657EC"/>
    <w:rsid w:val="0036687F"/>
    <w:rsid w:val="003B206B"/>
    <w:rsid w:val="003B4664"/>
    <w:rsid w:val="003B4891"/>
    <w:rsid w:val="003B7828"/>
    <w:rsid w:val="003D1F9B"/>
    <w:rsid w:val="003D55AD"/>
    <w:rsid w:val="003D60B9"/>
    <w:rsid w:val="003D6F4F"/>
    <w:rsid w:val="003F7F9B"/>
    <w:rsid w:val="004048E2"/>
    <w:rsid w:val="00416954"/>
    <w:rsid w:val="00417DCF"/>
    <w:rsid w:val="00420503"/>
    <w:rsid w:val="004251A6"/>
    <w:rsid w:val="0042792C"/>
    <w:rsid w:val="00442C7B"/>
    <w:rsid w:val="004520EA"/>
    <w:rsid w:val="0045799E"/>
    <w:rsid w:val="004719E6"/>
    <w:rsid w:val="00486B00"/>
    <w:rsid w:val="00495374"/>
    <w:rsid w:val="004977BD"/>
    <w:rsid w:val="00497830"/>
    <w:rsid w:val="004E09AB"/>
    <w:rsid w:val="004E1997"/>
    <w:rsid w:val="004E5BA0"/>
    <w:rsid w:val="00512AAC"/>
    <w:rsid w:val="00520136"/>
    <w:rsid w:val="0053549D"/>
    <w:rsid w:val="005640FE"/>
    <w:rsid w:val="00564B6E"/>
    <w:rsid w:val="00566F3C"/>
    <w:rsid w:val="00585104"/>
    <w:rsid w:val="005A527B"/>
    <w:rsid w:val="005C1EF7"/>
    <w:rsid w:val="005D0656"/>
    <w:rsid w:val="005E607B"/>
    <w:rsid w:val="0062102D"/>
    <w:rsid w:val="0062209D"/>
    <w:rsid w:val="00622B43"/>
    <w:rsid w:val="00632953"/>
    <w:rsid w:val="006530F2"/>
    <w:rsid w:val="006541CD"/>
    <w:rsid w:val="00655374"/>
    <w:rsid w:val="00657057"/>
    <w:rsid w:val="00667A84"/>
    <w:rsid w:val="006C3424"/>
    <w:rsid w:val="006C49D0"/>
    <w:rsid w:val="006D148A"/>
    <w:rsid w:val="006D16FE"/>
    <w:rsid w:val="006D20BE"/>
    <w:rsid w:val="006E4FAC"/>
    <w:rsid w:val="006F35EC"/>
    <w:rsid w:val="007020EB"/>
    <w:rsid w:val="00707D76"/>
    <w:rsid w:val="00713BFB"/>
    <w:rsid w:val="007416DF"/>
    <w:rsid w:val="00753AA6"/>
    <w:rsid w:val="007617EB"/>
    <w:rsid w:val="00764D1D"/>
    <w:rsid w:val="007900F0"/>
    <w:rsid w:val="00791C6B"/>
    <w:rsid w:val="00792E3D"/>
    <w:rsid w:val="00792FC7"/>
    <w:rsid w:val="00794F6D"/>
    <w:rsid w:val="0079542F"/>
    <w:rsid w:val="007B25E0"/>
    <w:rsid w:val="007B2EC9"/>
    <w:rsid w:val="007B68DA"/>
    <w:rsid w:val="007C6BB4"/>
    <w:rsid w:val="0080289D"/>
    <w:rsid w:val="00820868"/>
    <w:rsid w:val="00820E47"/>
    <w:rsid w:val="00823A57"/>
    <w:rsid w:val="008249BB"/>
    <w:rsid w:val="00826D21"/>
    <w:rsid w:val="00827F28"/>
    <w:rsid w:val="008321FF"/>
    <w:rsid w:val="00835907"/>
    <w:rsid w:val="0085132C"/>
    <w:rsid w:val="00861402"/>
    <w:rsid w:val="008701F9"/>
    <w:rsid w:val="00877F02"/>
    <w:rsid w:val="008856A2"/>
    <w:rsid w:val="008C0F4A"/>
    <w:rsid w:val="008C0F8B"/>
    <w:rsid w:val="008D1BDE"/>
    <w:rsid w:val="008D6FD1"/>
    <w:rsid w:val="008E36FF"/>
    <w:rsid w:val="008E5C1B"/>
    <w:rsid w:val="008F1B58"/>
    <w:rsid w:val="00903F65"/>
    <w:rsid w:val="009213CD"/>
    <w:rsid w:val="009222F8"/>
    <w:rsid w:val="009330B7"/>
    <w:rsid w:val="0094394A"/>
    <w:rsid w:val="00947D3E"/>
    <w:rsid w:val="0095671E"/>
    <w:rsid w:val="00960F7C"/>
    <w:rsid w:val="00966C3F"/>
    <w:rsid w:val="00985D73"/>
    <w:rsid w:val="00985D85"/>
    <w:rsid w:val="00991CFB"/>
    <w:rsid w:val="009A3F59"/>
    <w:rsid w:val="009A6FD1"/>
    <w:rsid w:val="009A7166"/>
    <w:rsid w:val="009C375A"/>
    <w:rsid w:val="009D28E9"/>
    <w:rsid w:val="009E2FB0"/>
    <w:rsid w:val="009E7F63"/>
    <w:rsid w:val="009F2115"/>
    <w:rsid w:val="009F31C7"/>
    <w:rsid w:val="00A019F1"/>
    <w:rsid w:val="00A113F6"/>
    <w:rsid w:val="00A11DEE"/>
    <w:rsid w:val="00A22B31"/>
    <w:rsid w:val="00A2304D"/>
    <w:rsid w:val="00A247FF"/>
    <w:rsid w:val="00A322EA"/>
    <w:rsid w:val="00A42487"/>
    <w:rsid w:val="00A43DC0"/>
    <w:rsid w:val="00A45325"/>
    <w:rsid w:val="00A46DBA"/>
    <w:rsid w:val="00A57080"/>
    <w:rsid w:val="00A732D0"/>
    <w:rsid w:val="00A74FCF"/>
    <w:rsid w:val="00A755BA"/>
    <w:rsid w:val="00AA46D8"/>
    <w:rsid w:val="00AA5033"/>
    <w:rsid w:val="00AA5F20"/>
    <w:rsid w:val="00AB20CE"/>
    <w:rsid w:val="00AB6837"/>
    <w:rsid w:val="00AC01C5"/>
    <w:rsid w:val="00AC75EC"/>
    <w:rsid w:val="00AC787D"/>
    <w:rsid w:val="00AD29AE"/>
    <w:rsid w:val="00AD6D29"/>
    <w:rsid w:val="00AE3254"/>
    <w:rsid w:val="00AF282A"/>
    <w:rsid w:val="00AF3B6C"/>
    <w:rsid w:val="00AF64E5"/>
    <w:rsid w:val="00B12F32"/>
    <w:rsid w:val="00B157F4"/>
    <w:rsid w:val="00B16353"/>
    <w:rsid w:val="00B16D44"/>
    <w:rsid w:val="00B17887"/>
    <w:rsid w:val="00B276AE"/>
    <w:rsid w:val="00B35AD9"/>
    <w:rsid w:val="00B4102C"/>
    <w:rsid w:val="00B411F0"/>
    <w:rsid w:val="00B4228D"/>
    <w:rsid w:val="00B47330"/>
    <w:rsid w:val="00B57F3D"/>
    <w:rsid w:val="00B85764"/>
    <w:rsid w:val="00BA0994"/>
    <w:rsid w:val="00BE6DBD"/>
    <w:rsid w:val="00BF3AFD"/>
    <w:rsid w:val="00C047FD"/>
    <w:rsid w:val="00C227EB"/>
    <w:rsid w:val="00C336DC"/>
    <w:rsid w:val="00C57052"/>
    <w:rsid w:val="00C70582"/>
    <w:rsid w:val="00C77600"/>
    <w:rsid w:val="00C8030F"/>
    <w:rsid w:val="00C82A3F"/>
    <w:rsid w:val="00C93F42"/>
    <w:rsid w:val="00CB027A"/>
    <w:rsid w:val="00CB1FE8"/>
    <w:rsid w:val="00CC0603"/>
    <w:rsid w:val="00CC2C73"/>
    <w:rsid w:val="00CD1068"/>
    <w:rsid w:val="00CD12CF"/>
    <w:rsid w:val="00CD4994"/>
    <w:rsid w:val="00CD6E54"/>
    <w:rsid w:val="00CF04E8"/>
    <w:rsid w:val="00CF28D9"/>
    <w:rsid w:val="00CF568E"/>
    <w:rsid w:val="00D02443"/>
    <w:rsid w:val="00D05418"/>
    <w:rsid w:val="00D21BF9"/>
    <w:rsid w:val="00D330D5"/>
    <w:rsid w:val="00D4268D"/>
    <w:rsid w:val="00D45E38"/>
    <w:rsid w:val="00D5534D"/>
    <w:rsid w:val="00D6308C"/>
    <w:rsid w:val="00D811E9"/>
    <w:rsid w:val="00D92EA4"/>
    <w:rsid w:val="00DA5D58"/>
    <w:rsid w:val="00DB0A64"/>
    <w:rsid w:val="00DC12CB"/>
    <w:rsid w:val="00DC274F"/>
    <w:rsid w:val="00DC2DE4"/>
    <w:rsid w:val="00DD3B99"/>
    <w:rsid w:val="00DD4F72"/>
    <w:rsid w:val="00DE3442"/>
    <w:rsid w:val="00DE586F"/>
    <w:rsid w:val="00DF38D7"/>
    <w:rsid w:val="00DF6AF1"/>
    <w:rsid w:val="00E003D0"/>
    <w:rsid w:val="00E1013C"/>
    <w:rsid w:val="00E1144E"/>
    <w:rsid w:val="00E362AD"/>
    <w:rsid w:val="00E46465"/>
    <w:rsid w:val="00E4755C"/>
    <w:rsid w:val="00E54A4D"/>
    <w:rsid w:val="00E57AA3"/>
    <w:rsid w:val="00E611D8"/>
    <w:rsid w:val="00E65A89"/>
    <w:rsid w:val="00E73B42"/>
    <w:rsid w:val="00E82995"/>
    <w:rsid w:val="00E82B21"/>
    <w:rsid w:val="00E850A0"/>
    <w:rsid w:val="00E95A2B"/>
    <w:rsid w:val="00EA2771"/>
    <w:rsid w:val="00EA3C2C"/>
    <w:rsid w:val="00EA5383"/>
    <w:rsid w:val="00EB1EE7"/>
    <w:rsid w:val="00EC0A5A"/>
    <w:rsid w:val="00ED311E"/>
    <w:rsid w:val="00EE3700"/>
    <w:rsid w:val="00EE4603"/>
    <w:rsid w:val="00EF1C0E"/>
    <w:rsid w:val="00EF2FF7"/>
    <w:rsid w:val="00F028AD"/>
    <w:rsid w:val="00F05E74"/>
    <w:rsid w:val="00F105D6"/>
    <w:rsid w:val="00F27D9E"/>
    <w:rsid w:val="00F33B99"/>
    <w:rsid w:val="00F434D7"/>
    <w:rsid w:val="00F465BA"/>
    <w:rsid w:val="00F54EBD"/>
    <w:rsid w:val="00F567EA"/>
    <w:rsid w:val="00F622CF"/>
    <w:rsid w:val="00F65E88"/>
    <w:rsid w:val="00F729BB"/>
    <w:rsid w:val="00F81A8E"/>
    <w:rsid w:val="00F9276A"/>
    <w:rsid w:val="00F92907"/>
    <w:rsid w:val="00F96F3A"/>
    <w:rsid w:val="00FA2E75"/>
    <w:rsid w:val="00FA3EE8"/>
    <w:rsid w:val="00FB408C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94F43"/>
  <w15:docId w15:val="{0295F501-97FE-4534-A48B-B70FD39D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styleId="Cm">
    <w:name w:val="Title"/>
    <w:basedOn w:val="Norml"/>
    <w:next w:val="Alcm"/>
    <w:link w:val="CmChar"/>
    <w:qFormat/>
    <w:rsid w:val="00087C94"/>
    <w:pPr>
      <w:suppressAutoHyphens/>
      <w:jc w:val="center"/>
    </w:pPr>
    <w:rPr>
      <w:b/>
      <w:sz w:val="28"/>
      <w:lang w:eastAsia="ar-SA"/>
    </w:rPr>
  </w:style>
  <w:style w:type="character" w:customStyle="1" w:styleId="CmChar">
    <w:name w:val="Cím Char"/>
    <w:basedOn w:val="Bekezdsalapbettpusa"/>
    <w:link w:val="Cm"/>
    <w:rsid w:val="00087C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087C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87C94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76D4-C5EA-4D6F-B0C9-1C4EC02A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840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Makács Henrietta</cp:lastModifiedBy>
  <cp:revision>4</cp:revision>
  <cp:lastPrinted>2019-03-25T08:57:00Z</cp:lastPrinted>
  <dcterms:created xsi:type="dcterms:W3CDTF">2019-03-25T14:34:00Z</dcterms:created>
  <dcterms:modified xsi:type="dcterms:W3CDTF">2019-03-27T07:29:00Z</dcterms:modified>
</cp:coreProperties>
</file>