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</w:pPr>
      <w:r w:rsidRPr="00613D1D">
        <w:rPr>
          <w:b/>
          <w:bCs/>
          <w:u w:val="single"/>
        </w:rPr>
        <w:t>Tárgy</w:t>
      </w:r>
      <w:r w:rsidRPr="00613D1D">
        <w:rPr>
          <w:b/>
          <w:u w:val="single"/>
        </w:rPr>
        <w:t>:</w:t>
      </w:r>
      <w:r w:rsidRPr="00613D1D">
        <w:t xml:space="preserve"> </w:t>
      </w:r>
      <w:r w:rsidR="0047779E" w:rsidRPr="0047779E">
        <w:rPr>
          <w:b/>
          <w:bCs/>
          <w:iCs/>
        </w:rPr>
        <w:t>Javaslat polgármester, alpolgármester jutalmazására</w:t>
      </w: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jc w:val="center"/>
        <w:rPr>
          <w:b/>
          <w:u w:val="single"/>
        </w:rPr>
      </w:pPr>
      <w:r w:rsidRPr="00613D1D">
        <w:rPr>
          <w:b/>
          <w:u w:val="single"/>
        </w:rPr>
        <w:t>22</w:t>
      </w:r>
      <w:r w:rsidR="0047779E">
        <w:rPr>
          <w:b/>
          <w:u w:val="single"/>
        </w:rPr>
        <w:t>3</w:t>
      </w:r>
      <w:r w:rsidRPr="00613D1D">
        <w:rPr>
          <w:b/>
          <w:u w:val="single"/>
        </w:rPr>
        <w:t>/2019. (XII.10.) határozat</w:t>
      </w:r>
    </w:p>
    <w:p w:rsidR="0067173D" w:rsidRPr="00613D1D" w:rsidRDefault="0067173D" w:rsidP="0067173D">
      <w:pPr>
        <w:spacing w:line="276" w:lineRule="auto"/>
        <w:jc w:val="both"/>
        <w:rPr>
          <w:b/>
          <w:bCs/>
        </w:rPr>
      </w:pPr>
    </w:p>
    <w:p w:rsidR="0047779E" w:rsidRPr="0047779E" w:rsidRDefault="0047779E" w:rsidP="0047779E">
      <w:pPr>
        <w:pStyle w:val="Nincstrkz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bookmarkStart w:id="0" w:name="_GoBack"/>
      <w:r w:rsidRPr="0047779E">
        <w:rPr>
          <w:b/>
          <w:bCs/>
          <w:sz w:val="24"/>
          <w:szCs w:val="24"/>
        </w:rPr>
        <w:t xml:space="preserve">Vecsés Város Önkormányzatának Képviselő-testülete úgy dönt, hogy </w:t>
      </w:r>
      <w:proofErr w:type="spellStart"/>
      <w:r w:rsidRPr="0047779E">
        <w:rPr>
          <w:b/>
          <w:bCs/>
          <w:sz w:val="24"/>
          <w:szCs w:val="24"/>
        </w:rPr>
        <w:t>Szlahó</w:t>
      </w:r>
      <w:proofErr w:type="spellEnd"/>
      <w:r w:rsidRPr="0047779E">
        <w:rPr>
          <w:b/>
          <w:bCs/>
          <w:sz w:val="24"/>
          <w:szCs w:val="24"/>
        </w:rPr>
        <w:t xml:space="preserve"> Csaba polgármestert a 2014-2019 években végzett munkája alapján bruttó </w:t>
      </w:r>
      <w:proofErr w:type="gramStart"/>
      <w:r w:rsidRPr="0047779E">
        <w:rPr>
          <w:b/>
          <w:bCs/>
          <w:sz w:val="24"/>
          <w:szCs w:val="24"/>
        </w:rPr>
        <w:t>4.419.900,-</w:t>
      </w:r>
      <w:proofErr w:type="gramEnd"/>
      <w:r w:rsidRPr="0047779E">
        <w:rPr>
          <w:b/>
          <w:bCs/>
          <w:sz w:val="24"/>
          <w:szCs w:val="24"/>
        </w:rPr>
        <w:t xml:space="preserve"> Ft összegű jutalomban részesíti. </w:t>
      </w:r>
    </w:p>
    <w:p w:rsidR="0047779E" w:rsidRPr="0047779E" w:rsidRDefault="0047779E" w:rsidP="0047779E">
      <w:pPr>
        <w:pStyle w:val="Nincstrkz"/>
        <w:ind w:left="360"/>
        <w:jc w:val="both"/>
        <w:rPr>
          <w:b/>
          <w:bCs/>
          <w:sz w:val="24"/>
          <w:szCs w:val="24"/>
        </w:rPr>
      </w:pPr>
    </w:p>
    <w:p w:rsidR="0047779E" w:rsidRPr="0047779E" w:rsidRDefault="0047779E" w:rsidP="0047779E">
      <w:pPr>
        <w:pStyle w:val="Nincstrkz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7779E">
        <w:rPr>
          <w:b/>
          <w:bCs/>
          <w:sz w:val="24"/>
          <w:szCs w:val="24"/>
        </w:rPr>
        <w:t xml:space="preserve">A Képviselő-testület az 1. pontban foglalt döntés végrehajtása érdekében bruttó </w:t>
      </w:r>
      <w:proofErr w:type="gramStart"/>
      <w:r w:rsidRPr="0047779E">
        <w:rPr>
          <w:b/>
          <w:bCs/>
          <w:sz w:val="24"/>
          <w:szCs w:val="24"/>
        </w:rPr>
        <w:t>4.419.900,-</w:t>
      </w:r>
      <w:proofErr w:type="gramEnd"/>
      <w:r w:rsidRPr="0047779E">
        <w:rPr>
          <w:b/>
          <w:bCs/>
          <w:sz w:val="24"/>
          <w:szCs w:val="24"/>
        </w:rPr>
        <w:t xml:space="preserve"> Ft + járulékai összeg fedezetét az Önkormányzat 2019. évi költségvetéséről szóló 3/2019. (III. 04.) önkormányzati rendelet 3.2. sz. melléklet 13.1.1.1.3.5. sora terhére biztosítja.</w:t>
      </w:r>
    </w:p>
    <w:p w:rsidR="0047779E" w:rsidRPr="0047779E" w:rsidRDefault="0047779E" w:rsidP="0047779E">
      <w:pPr>
        <w:pStyle w:val="Nincstrkz"/>
        <w:jc w:val="both"/>
        <w:rPr>
          <w:b/>
          <w:bCs/>
          <w:sz w:val="24"/>
          <w:szCs w:val="24"/>
        </w:rPr>
      </w:pPr>
    </w:p>
    <w:p w:rsidR="0047779E" w:rsidRPr="0047779E" w:rsidRDefault="0047779E" w:rsidP="0047779E">
      <w:pPr>
        <w:pStyle w:val="Listaszerbekezds"/>
        <w:numPr>
          <w:ilvl w:val="0"/>
          <w:numId w:val="3"/>
        </w:numPr>
        <w:contextualSpacing w:val="0"/>
        <w:jc w:val="both"/>
        <w:rPr>
          <w:b/>
          <w:bCs/>
        </w:rPr>
      </w:pPr>
      <w:r w:rsidRPr="0047779E">
        <w:rPr>
          <w:b/>
          <w:bCs/>
        </w:rPr>
        <w:t>A Képviselő-testület felkéri a Polgármestert, hogy gondoskodjon a 2019. évi költségvetési rendelet módosítására vonatkozó előterjesztés elkészíttetéséről és Képviselő-testület elé terjesztéséről.</w:t>
      </w:r>
    </w:p>
    <w:p w:rsidR="0047779E" w:rsidRPr="0047779E" w:rsidRDefault="0047779E" w:rsidP="0047779E">
      <w:pPr>
        <w:pStyle w:val="Listaszerbekezds"/>
        <w:rPr>
          <w:b/>
          <w:bCs/>
        </w:rPr>
      </w:pPr>
    </w:p>
    <w:p w:rsidR="0047779E" w:rsidRPr="0047779E" w:rsidRDefault="0047779E" w:rsidP="0047779E">
      <w:pPr>
        <w:pStyle w:val="Listaszerbekezds"/>
        <w:numPr>
          <w:ilvl w:val="0"/>
          <w:numId w:val="3"/>
        </w:numPr>
        <w:contextualSpacing w:val="0"/>
        <w:jc w:val="both"/>
        <w:rPr>
          <w:b/>
          <w:bCs/>
        </w:rPr>
      </w:pPr>
      <w:r w:rsidRPr="0047779E">
        <w:rPr>
          <w:b/>
          <w:bCs/>
        </w:rPr>
        <w:t>A Képviselő-testület felkéri a Jegyzőt, gondoskodjon a kifizetésről.</w:t>
      </w:r>
    </w:p>
    <w:p w:rsidR="0047779E" w:rsidRPr="0047779E" w:rsidRDefault="0047779E" w:rsidP="0047779E">
      <w:pPr>
        <w:pStyle w:val="Listaszerbekezds"/>
        <w:ind w:left="0"/>
        <w:jc w:val="both"/>
        <w:rPr>
          <w:b/>
          <w:bCs/>
        </w:rPr>
      </w:pPr>
    </w:p>
    <w:p w:rsidR="0047779E" w:rsidRPr="0047779E" w:rsidRDefault="0047779E" w:rsidP="0047779E">
      <w:pPr>
        <w:ind w:left="1843" w:hanging="1417"/>
        <w:jc w:val="both"/>
        <w:rPr>
          <w:b/>
          <w:bCs/>
        </w:rPr>
      </w:pPr>
      <w:r w:rsidRPr="0047779E">
        <w:rPr>
          <w:b/>
          <w:bCs/>
          <w:u w:val="single"/>
        </w:rPr>
        <w:t>Határidő:</w:t>
      </w:r>
      <w:r w:rsidRPr="0047779E">
        <w:rPr>
          <w:b/>
          <w:bCs/>
        </w:rPr>
        <w:tab/>
        <w:t>azonnal;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  <w:r w:rsidRPr="0047779E">
        <w:rPr>
          <w:b/>
          <w:bCs/>
        </w:rPr>
        <w:t>a költségvetési rendelet módosítására: 2019. IV. negyedévi rendeletmódosítás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</w:p>
    <w:p w:rsidR="0047779E" w:rsidRPr="0047779E" w:rsidRDefault="0047779E" w:rsidP="0047779E">
      <w:pPr>
        <w:ind w:left="1843" w:hanging="1483"/>
        <w:jc w:val="both"/>
        <w:rPr>
          <w:b/>
          <w:bCs/>
        </w:rPr>
      </w:pPr>
      <w:r w:rsidRPr="0047779E">
        <w:rPr>
          <w:b/>
          <w:bCs/>
          <w:u w:val="single"/>
        </w:rPr>
        <w:t>Felelős:</w:t>
      </w:r>
      <w:r w:rsidRPr="0047779E">
        <w:rPr>
          <w:b/>
          <w:bCs/>
        </w:rPr>
        <w:tab/>
      </w:r>
      <w:proofErr w:type="spellStart"/>
      <w:r w:rsidRPr="0047779E">
        <w:rPr>
          <w:b/>
          <w:bCs/>
        </w:rPr>
        <w:t>Szlahó</w:t>
      </w:r>
      <w:proofErr w:type="spellEnd"/>
      <w:r w:rsidRPr="0047779E">
        <w:rPr>
          <w:b/>
          <w:bCs/>
        </w:rPr>
        <w:t xml:space="preserve"> Csaba polgármester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  <w:r w:rsidRPr="0047779E">
        <w:rPr>
          <w:b/>
          <w:bCs/>
        </w:rPr>
        <w:t>Mohainé Jakab Anikó jegyző</w:t>
      </w:r>
    </w:p>
    <w:bookmarkEnd w:id="0"/>
    <w:p w:rsidR="0067173D" w:rsidRPr="00613D1D" w:rsidRDefault="0067173D" w:rsidP="0067173D">
      <w:pPr>
        <w:rPr>
          <w:lang w:eastAsia="ar-SA"/>
        </w:rPr>
      </w:pPr>
    </w:p>
    <w:p w:rsidR="0067173D" w:rsidRPr="00613D1D" w:rsidRDefault="0067173D" w:rsidP="0067173D">
      <w:pPr>
        <w:jc w:val="both"/>
        <w:rPr>
          <w:b/>
        </w:rPr>
      </w:pPr>
      <w:r w:rsidRPr="00613D1D">
        <w:rPr>
          <w:lang w:eastAsia="ar-SA"/>
        </w:rPr>
        <w:t xml:space="preserve">(10 </w:t>
      </w:r>
      <w:r w:rsidRPr="00613D1D">
        <w:t xml:space="preserve">igen szavazat, 1 </w:t>
      </w:r>
      <w:r w:rsidR="0047779E">
        <w:t>tartózkodás</w:t>
      </w:r>
      <w:r w:rsidRPr="00613D1D">
        <w:t>)</w:t>
      </w:r>
    </w:p>
    <w:p w:rsidR="0067173D" w:rsidRPr="00613D1D" w:rsidRDefault="0067173D" w:rsidP="0067173D">
      <w:pPr>
        <w:jc w:val="both"/>
        <w:rPr>
          <w:b/>
        </w:rPr>
      </w:pP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</w:rPr>
        <w:tab/>
      </w:r>
      <w:r w:rsidRPr="00613D1D">
        <w:rPr>
          <w:b/>
        </w:rPr>
        <w:tab/>
      </w:r>
      <w:proofErr w:type="spellStart"/>
      <w:r w:rsidRPr="00613D1D">
        <w:rPr>
          <w:b/>
        </w:rPr>
        <w:t>Szlahó</w:t>
      </w:r>
      <w:proofErr w:type="spellEnd"/>
      <w:r w:rsidRPr="00613D1D">
        <w:rPr>
          <w:b/>
        </w:rPr>
        <w:t xml:space="preserve"> Csaba </w:t>
      </w:r>
      <w:proofErr w:type="spellStart"/>
      <w:r w:rsidRPr="00613D1D">
        <w:rPr>
          <w:b/>
        </w:rPr>
        <w:t>sk</w:t>
      </w:r>
      <w:proofErr w:type="spellEnd"/>
      <w:r w:rsidRPr="00613D1D">
        <w:rPr>
          <w:b/>
        </w:rPr>
        <w:t xml:space="preserve">. 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Mohainé Jakab Anikó </w:t>
      </w:r>
      <w:proofErr w:type="spellStart"/>
      <w:r w:rsidRPr="00613D1D">
        <w:rPr>
          <w:b/>
          <w:bCs/>
        </w:rPr>
        <w:t>sk</w:t>
      </w:r>
      <w:proofErr w:type="spellEnd"/>
      <w:r w:rsidRPr="00613D1D">
        <w:rPr>
          <w:b/>
          <w:bCs/>
        </w:rPr>
        <w:t>.</w:t>
      </w: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polgármester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 jegyző</w:t>
      </w:r>
    </w:p>
    <w:p w:rsidR="0067173D" w:rsidRPr="00613D1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>A kivonat hiteles: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Kapják:</w:t>
      </w:r>
    </w:p>
    <w:p w:rsidR="002F1C43" w:rsidRDefault="002F1C43"/>
    <w:sectPr w:rsidR="002F1C43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1E49C2"/>
    <w:rsid w:val="002F1C43"/>
    <w:rsid w:val="0047779E"/>
    <w:rsid w:val="0067173D"/>
    <w:rsid w:val="006D5910"/>
    <w:rsid w:val="009645A1"/>
    <w:rsid w:val="00BE7C99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3</cp:revision>
  <dcterms:created xsi:type="dcterms:W3CDTF">2019-12-11T08:57:00Z</dcterms:created>
  <dcterms:modified xsi:type="dcterms:W3CDTF">2019-12-11T09:02:00Z</dcterms:modified>
</cp:coreProperties>
</file>