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FB3A5" w14:textId="77777777" w:rsidR="0065614B" w:rsidRPr="00772C0D" w:rsidRDefault="0065614B" w:rsidP="0065614B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14:paraId="459B9B01" w14:textId="77777777" w:rsidR="0065614B" w:rsidRPr="00772C0D" w:rsidRDefault="0065614B" w:rsidP="0065614B"/>
    <w:p w14:paraId="7D965BF0" w14:textId="77777777" w:rsidR="0065614B" w:rsidRPr="00772C0D" w:rsidRDefault="0065614B" w:rsidP="0065614B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</w:t>
      </w:r>
      <w:r>
        <w:rPr>
          <w:sz w:val="28"/>
        </w:rPr>
        <w:t xml:space="preserve">20. szeptember 29-én </w:t>
      </w:r>
      <w:r w:rsidRPr="00772C0D">
        <w:rPr>
          <w:sz w:val="28"/>
        </w:rPr>
        <w:t>megtartott ülésének jegyzőkönyvéből</w:t>
      </w:r>
    </w:p>
    <w:p w14:paraId="0C51F995" w14:textId="77777777" w:rsidR="0065614B" w:rsidRPr="001B7E61" w:rsidRDefault="0065614B" w:rsidP="0065614B">
      <w:pPr>
        <w:jc w:val="both"/>
        <w:rPr>
          <w:b/>
          <w:bCs/>
          <w:szCs w:val="24"/>
          <w:u w:val="single"/>
        </w:rPr>
      </w:pPr>
    </w:p>
    <w:p w14:paraId="3FE0721D" w14:textId="77777777" w:rsidR="0065614B" w:rsidRPr="001B7E61" w:rsidRDefault="0065614B" w:rsidP="0065614B">
      <w:pPr>
        <w:jc w:val="both"/>
        <w:rPr>
          <w:b/>
          <w:bCs/>
          <w:szCs w:val="24"/>
          <w:u w:val="single"/>
        </w:rPr>
      </w:pPr>
    </w:p>
    <w:p w14:paraId="2086AA17" w14:textId="7A973D0B" w:rsidR="0065614B" w:rsidRPr="001B7E61" w:rsidRDefault="0065614B" w:rsidP="0065614B">
      <w:pPr>
        <w:jc w:val="both"/>
        <w:rPr>
          <w:b/>
          <w:bCs/>
          <w:szCs w:val="24"/>
        </w:rPr>
      </w:pPr>
      <w:r w:rsidRPr="001B7E61">
        <w:rPr>
          <w:b/>
          <w:bCs/>
          <w:szCs w:val="24"/>
          <w:u w:val="single"/>
        </w:rPr>
        <w:t>Tárgy:</w:t>
      </w:r>
      <w:r w:rsidRPr="001B7E61">
        <w:rPr>
          <w:b/>
          <w:bCs/>
          <w:szCs w:val="24"/>
        </w:rPr>
        <w:t xml:space="preserve"> </w:t>
      </w:r>
      <w:r w:rsidRPr="0065614B">
        <w:rPr>
          <w:b/>
          <w:bCs/>
        </w:rPr>
        <w:t xml:space="preserve">Javaslat a </w:t>
      </w:r>
      <w:proofErr w:type="spellStart"/>
      <w:r w:rsidRPr="0065614B">
        <w:rPr>
          <w:b/>
          <w:bCs/>
        </w:rPr>
        <w:t>Róder</w:t>
      </w:r>
      <w:proofErr w:type="spellEnd"/>
      <w:r w:rsidRPr="0065614B">
        <w:rPr>
          <w:b/>
          <w:bCs/>
        </w:rPr>
        <w:t xml:space="preserve"> Imre Városi Könyvtár Alapító Okirata módosításának jóváhagyására és a 160/2020. (IX.02.) határozat visszavonására</w:t>
      </w:r>
    </w:p>
    <w:p w14:paraId="6937E8E1" w14:textId="77777777" w:rsidR="0065614B" w:rsidRPr="001B7E61" w:rsidRDefault="0065614B" w:rsidP="0065614B">
      <w:pPr>
        <w:jc w:val="both"/>
        <w:rPr>
          <w:b/>
          <w:bCs/>
          <w:szCs w:val="24"/>
        </w:rPr>
      </w:pPr>
    </w:p>
    <w:p w14:paraId="501E8D99" w14:textId="77777777" w:rsidR="0065614B" w:rsidRPr="001B7E61" w:rsidRDefault="0065614B" w:rsidP="0065614B">
      <w:pPr>
        <w:jc w:val="both"/>
        <w:rPr>
          <w:b/>
          <w:bCs/>
          <w:szCs w:val="24"/>
        </w:rPr>
      </w:pPr>
    </w:p>
    <w:p w14:paraId="129469A9" w14:textId="37941F3F" w:rsidR="00C30E47" w:rsidRPr="0065614B" w:rsidRDefault="00824933" w:rsidP="0065614B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173</w:t>
      </w:r>
      <w:r w:rsidR="0065614B" w:rsidRPr="001B7E61">
        <w:rPr>
          <w:b/>
          <w:bCs/>
          <w:szCs w:val="24"/>
          <w:u w:val="single"/>
        </w:rPr>
        <w:t>/2020. (IX.29.) határozat</w:t>
      </w:r>
    </w:p>
    <w:p w14:paraId="7982D202" w14:textId="77777777" w:rsidR="00AC787D" w:rsidRPr="00AC787D" w:rsidRDefault="00AC787D" w:rsidP="00AC787D">
      <w:pPr>
        <w:rPr>
          <w:rFonts w:ascii="Cambria" w:hAnsi="Cambria"/>
          <w:b/>
          <w:szCs w:val="24"/>
          <w:u w:val="single"/>
        </w:rPr>
      </w:pPr>
    </w:p>
    <w:p w14:paraId="726D634F" w14:textId="613C7055" w:rsidR="00F40E31" w:rsidRDefault="00F40E31" w:rsidP="00AC787D">
      <w:pPr>
        <w:numPr>
          <w:ilvl w:val="0"/>
          <w:numId w:val="18"/>
        </w:numPr>
        <w:suppressAutoHyphens/>
        <w:contextualSpacing/>
        <w:jc w:val="both"/>
        <w:rPr>
          <w:rFonts w:ascii="Cambria" w:hAnsi="Cambria"/>
          <w:szCs w:val="24"/>
          <w:lang w:eastAsia="ar-SA"/>
        </w:rPr>
      </w:pPr>
      <w:r>
        <w:rPr>
          <w:rFonts w:ascii="Cambria" w:hAnsi="Cambria"/>
          <w:szCs w:val="24"/>
          <w:lang w:eastAsia="ar-SA"/>
        </w:rPr>
        <w:t>Vecsés Város Önkormányzatának Képviselő-testülete a 160/2020. (IX.02.) határozatát visszavonja.</w:t>
      </w:r>
    </w:p>
    <w:p w14:paraId="65554933" w14:textId="77777777" w:rsidR="00F40E31" w:rsidRDefault="00F40E31" w:rsidP="00F40E31">
      <w:pPr>
        <w:suppressAutoHyphens/>
        <w:ind w:left="360"/>
        <w:contextualSpacing/>
        <w:jc w:val="both"/>
        <w:rPr>
          <w:rFonts w:ascii="Cambria" w:hAnsi="Cambria"/>
          <w:szCs w:val="24"/>
          <w:lang w:eastAsia="ar-SA"/>
        </w:rPr>
      </w:pPr>
    </w:p>
    <w:p w14:paraId="2ABF992E" w14:textId="071C577F" w:rsidR="00AC787D" w:rsidRPr="00AC787D" w:rsidRDefault="00AC787D" w:rsidP="00AC787D">
      <w:pPr>
        <w:numPr>
          <w:ilvl w:val="0"/>
          <w:numId w:val="18"/>
        </w:numPr>
        <w:suppressAutoHyphens/>
        <w:contextualSpacing/>
        <w:jc w:val="both"/>
        <w:rPr>
          <w:rFonts w:ascii="Cambria" w:hAnsi="Cambria"/>
          <w:szCs w:val="24"/>
          <w:lang w:eastAsia="ar-SA"/>
        </w:rPr>
      </w:pPr>
      <w:r w:rsidRPr="00AC787D">
        <w:rPr>
          <w:rFonts w:ascii="Cambria" w:hAnsi="Cambria"/>
          <w:szCs w:val="24"/>
          <w:lang w:eastAsia="ar-SA"/>
        </w:rPr>
        <w:t xml:space="preserve">Vecsés Város Önkormányzatának Képviselő-testülete a </w:t>
      </w:r>
      <w:proofErr w:type="spellStart"/>
      <w:r w:rsidR="00EF617D">
        <w:rPr>
          <w:rFonts w:ascii="Cambria" w:hAnsi="Cambria"/>
          <w:szCs w:val="24"/>
          <w:lang w:eastAsia="ar-SA"/>
        </w:rPr>
        <w:t>Róder</w:t>
      </w:r>
      <w:proofErr w:type="spellEnd"/>
      <w:r w:rsidR="00EF617D">
        <w:rPr>
          <w:rFonts w:ascii="Cambria" w:hAnsi="Cambria"/>
          <w:szCs w:val="24"/>
          <w:lang w:eastAsia="ar-SA"/>
        </w:rPr>
        <w:t xml:space="preserve"> Imre Városi Könyvtár</w:t>
      </w:r>
      <w:r w:rsidRPr="00AC787D">
        <w:rPr>
          <w:rFonts w:ascii="Cambria" w:hAnsi="Cambria"/>
          <w:szCs w:val="24"/>
          <w:lang w:eastAsia="ar-SA"/>
        </w:rPr>
        <w:t xml:space="preserve"> </w:t>
      </w:r>
      <w:r w:rsidR="003F7F9B">
        <w:rPr>
          <w:rFonts w:ascii="Cambria" w:hAnsi="Cambria"/>
          <w:szCs w:val="24"/>
          <w:lang w:eastAsia="ar-SA"/>
        </w:rPr>
        <w:t>Vecsés Város Önkormányzata által 20</w:t>
      </w:r>
      <w:r w:rsidR="00EF617D">
        <w:rPr>
          <w:rFonts w:ascii="Cambria" w:hAnsi="Cambria"/>
          <w:szCs w:val="24"/>
          <w:lang w:eastAsia="ar-SA"/>
        </w:rPr>
        <w:t>16</w:t>
      </w:r>
      <w:r w:rsidR="003F7F9B">
        <w:rPr>
          <w:rFonts w:ascii="Cambria" w:hAnsi="Cambria"/>
          <w:szCs w:val="24"/>
          <w:lang w:eastAsia="ar-SA"/>
        </w:rPr>
        <w:t xml:space="preserve">. </w:t>
      </w:r>
      <w:r w:rsidR="00EF617D">
        <w:rPr>
          <w:rFonts w:ascii="Cambria" w:hAnsi="Cambria"/>
          <w:szCs w:val="24"/>
          <w:lang w:eastAsia="ar-SA"/>
        </w:rPr>
        <w:t>március</w:t>
      </w:r>
      <w:r w:rsidR="003F7F9B">
        <w:rPr>
          <w:rFonts w:ascii="Cambria" w:hAnsi="Cambria"/>
          <w:szCs w:val="24"/>
          <w:lang w:eastAsia="ar-SA"/>
        </w:rPr>
        <w:t xml:space="preserve"> </w:t>
      </w:r>
      <w:r w:rsidR="00EF617D">
        <w:rPr>
          <w:rFonts w:ascii="Cambria" w:hAnsi="Cambria"/>
          <w:szCs w:val="24"/>
          <w:lang w:eastAsia="ar-SA"/>
        </w:rPr>
        <w:t>22</w:t>
      </w:r>
      <w:r w:rsidR="003F7F9B">
        <w:rPr>
          <w:rFonts w:ascii="Cambria" w:hAnsi="Cambria"/>
          <w:szCs w:val="24"/>
          <w:lang w:eastAsia="ar-SA"/>
        </w:rPr>
        <w:t xml:space="preserve">. napján kiadott </w:t>
      </w:r>
      <w:r w:rsidR="002B1F0E">
        <w:rPr>
          <w:rFonts w:ascii="Cambria" w:hAnsi="Cambria"/>
          <w:szCs w:val="24"/>
          <w:lang w:eastAsia="ar-SA"/>
        </w:rPr>
        <w:t>6525</w:t>
      </w:r>
      <w:r w:rsidR="00EF617D">
        <w:rPr>
          <w:rFonts w:ascii="Cambria" w:hAnsi="Cambria"/>
          <w:szCs w:val="24"/>
          <w:lang w:eastAsia="ar-SA"/>
        </w:rPr>
        <w:t>44-1</w:t>
      </w:r>
      <w:r w:rsidR="003F7F9B">
        <w:rPr>
          <w:rFonts w:ascii="Cambria" w:hAnsi="Cambria"/>
          <w:szCs w:val="24"/>
          <w:lang w:eastAsia="ar-SA"/>
        </w:rPr>
        <w:t>/201</w:t>
      </w:r>
      <w:r w:rsidR="00EF617D">
        <w:rPr>
          <w:rFonts w:ascii="Cambria" w:hAnsi="Cambria"/>
          <w:szCs w:val="24"/>
          <w:lang w:eastAsia="ar-SA"/>
        </w:rPr>
        <w:t>6</w:t>
      </w:r>
      <w:r w:rsidR="003F7F9B">
        <w:rPr>
          <w:rFonts w:ascii="Cambria" w:hAnsi="Cambria"/>
          <w:szCs w:val="24"/>
          <w:lang w:eastAsia="ar-SA"/>
        </w:rPr>
        <w:t>.</w:t>
      </w:r>
      <w:r w:rsidR="002B1F0E">
        <w:rPr>
          <w:rFonts w:ascii="Cambria" w:hAnsi="Cambria"/>
          <w:szCs w:val="24"/>
          <w:lang w:eastAsia="ar-SA"/>
        </w:rPr>
        <w:t xml:space="preserve"> </w:t>
      </w:r>
      <w:r w:rsidR="003F7F9B">
        <w:rPr>
          <w:rFonts w:ascii="Cambria" w:hAnsi="Cambria"/>
          <w:szCs w:val="24"/>
          <w:lang w:eastAsia="ar-SA"/>
        </w:rPr>
        <w:t>számú</w:t>
      </w:r>
      <w:r w:rsidRPr="00AC787D">
        <w:rPr>
          <w:rFonts w:ascii="Cambria" w:hAnsi="Cambria"/>
          <w:szCs w:val="24"/>
          <w:lang w:eastAsia="ar-SA"/>
        </w:rPr>
        <w:t xml:space="preserve"> </w:t>
      </w:r>
      <w:r w:rsidR="003F7F9B">
        <w:rPr>
          <w:rFonts w:ascii="Cambria" w:hAnsi="Cambria"/>
          <w:szCs w:val="24"/>
          <w:lang w:eastAsia="ar-SA"/>
        </w:rPr>
        <w:t>a</w:t>
      </w:r>
      <w:r w:rsidRPr="00AC787D">
        <w:rPr>
          <w:rFonts w:ascii="Cambria" w:hAnsi="Cambria"/>
          <w:szCs w:val="24"/>
          <w:lang w:eastAsia="ar-SA"/>
        </w:rPr>
        <w:t xml:space="preserve">lapító </w:t>
      </w:r>
      <w:r w:rsidR="003F7F9B">
        <w:rPr>
          <w:rFonts w:ascii="Cambria" w:hAnsi="Cambria"/>
          <w:szCs w:val="24"/>
          <w:lang w:eastAsia="ar-SA"/>
        </w:rPr>
        <w:t>o</w:t>
      </w:r>
      <w:r w:rsidRPr="00AC787D">
        <w:rPr>
          <w:rFonts w:ascii="Cambria" w:hAnsi="Cambria"/>
          <w:szCs w:val="24"/>
          <w:lang w:eastAsia="ar-SA"/>
        </w:rPr>
        <w:t xml:space="preserve">kiratát </w:t>
      </w:r>
      <w:r w:rsidR="002B1F0E">
        <w:rPr>
          <w:rFonts w:ascii="Cambria" w:hAnsi="Cambria"/>
          <w:szCs w:val="24"/>
          <w:lang w:eastAsia="ar-SA"/>
        </w:rPr>
        <w:t>2020. november 1.</w:t>
      </w:r>
      <w:r w:rsidRPr="00AC787D">
        <w:rPr>
          <w:rFonts w:ascii="Cambria" w:hAnsi="Cambria"/>
          <w:szCs w:val="24"/>
          <w:lang w:eastAsia="ar-SA"/>
        </w:rPr>
        <w:t xml:space="preserve"> napjával az alábbiak szerint módosítja:</w:t>
      </w:r>
    </w:p>
    <w:p w14:paraId="13643655" w14:textId="77777777" w:rsidR="00AC787D" w:rsidRPr="00AC787D" w:rsidRDefault="00AC787D" w:rsidP="00AC787D">
      <w:pPr>
        <w:suppressAutoHyphens/>
        <w:ind w:left="360"/>
        <w:contextualSpacing/>
        <w:jc w:val="both"/>
        <w:rPr>
          <w:rFonts w:ascii="Cambria" w:hAnsi="Cambria"/>
          <w:szCs w:val="24"/>
          <w:lang w:eastAsia="ar-SA"/>
        </w:rPr>
      </w:pPr>
    </w:p>
    <w:p w14:paraId="06850C56" w14:textId="4C26178E" w:rsidR="00304085" w:rsidRDefault="00304085" w:rsidP="00304085">
      <w:pPr>
        <w:pStyle w:val="Listaszerbekezds"/>
        <w:numPr>
          <w:ilvl w:val="0"/>
          <w:numId w:val="34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  <w:r w:rsidRPr="00304085">
        <w:rPr>
          <w:rFonts w:ascii="Cambria" w:hAnsi="Cambria"/>
          <w:b/>
          <w:szCs w:val="24"/>
        </w:rPr>
        <w:t xml:space="preserve">Az alapító okirat </w:t>
      </w:r>
      <w:r w:rsidR="002B1F0E">
        <w:rPr>
          <w:rFonts w:ascii="Cambria" w:hAnsi="Cambria"/>
          <w:b/>
          <w:szCs w:val="24"/>
        </w:rPr>
        <w:t>5.1</w:t>
      </w:r>
      <w:r>
        <w:rPr>
          <w:rFonts w:ascii="Cambria" w:hAnsi="Cambria"/>
          <w:b/>
          <w:szCs w:val="24"/>
        </w:rPr>
        <w:t>. pontjában</w:t>
      </w:r>
    </w:p>
    <w:p w14:paraId="2EE5B360" w14:textId="13C9D8F4" w:rsidR="00304085" w:rsidRPr="000B713A" w:rsidRDefault="002B1462" w:rsidP="000B713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„</w:t>
      </w:r>
      <w:r w:rsidR="002B1F0E">
        <w:rPr>
          <w:rFonts w:asciiTheme="majorHAnsi" w:hAnsiTheme="majorHAnsi"/>
          <w:szCs w:val="24"/>
        </w:rPr>
        <w:t>5.1</w:t>
      </w:r>
      <w:r>
        <w:rPr>
          <w:rFonts w:asciiTheme="majorHAnsi" w:hAnsiTheme="majorHAnsi"/>
          <w:szCs w:val="24"/>
        </w:rPr>
        <w:t xml:space="preserve">. </w:t>
      </w:r>
      <w:r w:rsidR="00304085" w:rsidRPr="000B713A">
        <w:rPr>
          <w:rFonts w:asciiTheme="majorHAnsi" w:hAnsiTheme="majorHAnsi"/>
          <w:szCs w:val="24"/>
        </w:rPr>
        <w:t>A költségvetési szerv</w:t>
      </w:r>
      <w:r w:rsidR="002B1F0E" w:rsidRPr="000B713A">
        <w:rPr>
          <w:rFonts w:asciiTheme="majorHAnsi" w:hAnsiTheme="majorHAnsi"/>
          <w:szCs w:val="24"/>
        </w:rPr>
        <w:t xml:space="preserve"> </w:t>
      </w:r>
      <w:r w:rsidR="000B713A" w:rsidRPr="000B713A">
        <w:rPr>
          <w:rFonts w:ascii="Cambria" w:hAnsi="Cambria"/>
          <w:bCs/>
          <w:szCs w:val="24"/>
        </w:rPr>
        <w:t>vezetőjének megbízási rendje: a költségvetési szerv vezetőjét Vecsés Város Önkormányzatának Képviselő-testülete bízza meg nyilvános pályázati eljárás útján határozott időre. A költségvetési szerv vezetője felett az egyéb munkáltatói jogokat a polgármester gyakorolja.</w:t>
      </w:r>
      <w:r w:rsidR="000B713A">
        <w:rPr>
          <w:rFonts w:ascii="Cambria" w:hAnsi="Cambria"/>
          <w:bCs/>
          <w:szCs w:val="24"/>
        </w:rPr>
        <w:t xml:space="preserve"> </w:t>
      </w:r>
      <w:r w:rsidRPr="003D0BCE">
        <w:rPr>
          <w:rFonts w:ascii="Cambria" w:hAnsi="Cambria"/>
          <w:bCs/>
          <w:szCs w:val="24"/>
        </w:rPr>
        <w:t>„</w:t>
      </w:r>
      <w:r>
        <w:rPr>
          <w:rFonts w:ascii="Cambria" w:hAnsi="Cambria"/>
          <w:b/>
          <w:szCs w:val="24"/>
        </w:rPr>
        <w:t>helyébe a</w:t>
      </w:r>
    </w:p>
    <w:p w14:paraId="2F7E610F" w14:textId="444B6412" w:rsidR="002B1462" w:rsidRDefault="002B1462" w:rsidP="003D0BC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="Cambria" w:hAnsi="Cambria"/>
          <w:b/>
          <w:szCs w:val="24"/>
        </w:rPr>
      </w:pPr>
      <w:r>
        <w:rPr>
          <w:rFonts w:asciiTheme="majorHAnsi" w:hAnsiTheme="majorHAnsi"/>
          <w:szCs w:val="24"/>
        </w:rPr>
        <w:t>„</w:t>
      </w:r>
      <w:r w:rsidR="000B713A">
        <w:rPr>
          <w:rFonts w:asciiTheme="majorHAnsi" w:hAnsiTheme="majorHAnsi"/>
          <w:szCs w:val="24"/>
        </w:rPr>
        <w:t>5.1.</w:t>
      </w:r>
      <w:r>
        <w:rPr>
          <w:rFonts w:asciiTheme="majorHAnsi" w:hAnsiTheme="majorHAnsi"/>
          <w:szCs w:val="24"/>
        </w:rPr>
        <w:t xml:space="preserve"> </w:t>
      </w:r>
      <w:r w:rsidRPr="002B1462">
        <w:rPr>
          <w:rFonts w:asciiTheme="majorHAnsi" w:hAnsiTheme="majorHAnsi"/>
          <w:szCs w:val="24"/>
        </w:rPr>
        <w:t>A költségvetési szerv</w:t>
      </w:r>
      <w:r w:rsidR="000B713A">
        <w:rPr>
          <w:rFonts w:asciiTheme="majorHAnsi" w:hAnsiTheme="majorHAnsi"/>
          <w:szCs w:val="24"/>
        </w:rPr>
        <w:t xml:space="preserve"> vezetőjének megbízási rendje: </w:t>
      </w:r>
      <w:r w:rsidR="00BF5FCE">
        <w:rPr>
          <w:rFonts w:asciiTheme="majorHAnsi" w:hAnsiTheme="majorHAnsi"/>
          <w:szCs w:val="24"/>
        </w:rPr>
        <w:t xml:space="preserve">a költségvetési szerv vezetőjét Vecsés Város Önkormányzatának Képviselő-testülete </w:t>
      </w:r>
      <w:r w:rsidR="00F40E31">
        <w:rPr>
          <w:rFonts w:asciiTheme="majorHAnsi" w:hAnsiTheme="majorHAnsi"/>
          <w:szCs w:val="24"/>
        </w:rPr>
        <w:t xml:space="preserve">a Magyarország helyi önkormányzatairól szóló 2011. évi CLXXXIX. törvény 41.§ (7) bekezdése alapján, </w:t>
      </w:r>
      <w:r w:rsidR="00BF5FCE">
        <w:rPr>
          <w:rFonts w:asciiTheme="majorHAnsi" w:hAnsiTheme="majorHAnsi"/>
          <w:szCs w:val="24"/>
        </w:rPr>
        <w:t>a muzeális intézményekről, a nyilvános könyvtári ellátásról és a közművelődésről szóló 1997. évi CXL. törvény 94.§-</w:t>
      </w:r>
      <w:proofErr w:type="spellStart"/>
      <w:r w:rsidR="00BF5FCE">
        <w:rPr>
          <w:rFonts w:asciiTheme="majorHAnsi" w:hAnsiTheme="majorHAnsi"/>
          <w:szCs w:val="24"/>
        </w:rPr>
        <w:t>ában</w:t>
      </w:r>
      <w:proofErr w:type="spellEnd"/>
      <w:r w:rsidR="00BF5FCE">
        <w:rPr>
          <w:rFonts w:asciiTheme="majorHAnsi" w:hAnsiTheme="majorHAnsi"/>
          <w:szCs w:val="24"/>
        </w:rPr>
        <w:t xml:space="preserve"> </w:t>
      </w:r>
      <w:r w:rsidR="00F40E31">
        <w:rPr>
          <w:rFonts w:asciiTheme="majorHAnsi" w:hAnsiTheme="majorHAnsi"/>
          <w:szCs w:val="24"/>
        </w:rPr>
        <w:t>meghatározott nyilvános pályázati eljárás útján vezetői feladatok ellátására határozott időre nevezi ki,</w:t>
      </w:r>
      <w:r w:rsidR="00BF5FCE">
        <w:rPr>
          <w:rFonts w:asciiTheme="majorHAnsi" w:hAnsiTheme="majorHAnsi"/>
          <w:szCs w:val="24"/>
        </w:rPr>
        <w:t xml:space="preserve"> a Munka Törvénykönyvéről szóló 2012. évi I. törvény 208. § (1) bekezdésében foglaltaknak megfelelően </w:t>
      </w:r>
      <w:r w:rsidR="00F40E31">
        <w:rPr>
          <w:rFonts w:asciiTheme="majorHAnsi" w:hAnsiTheme="majorHAnsi"/>
          <w:szCs w:val="24"/>
        </w:rPr>
        <w:t>munkaviszonyban</w:t>
      </w:r>
      <w:r w:rsidR="00BF5FCE" w:rsidRPr="003D0BCE">
        <w:rPr>
          <w:rFonts w:asciiTheme="majorHAnsi" w:hAnsiTheme="majorHAnsi"/>
          <w:szCs w:val="24"/>
        </w:rPr>
        <w:t>.</w:t>
      </w:r>
      <w:r w:rsidR="00F40E31">
        <w:rPr>
          <w:rFonts w:asciiTheme="majorHAnsi" w:hAnsiTheme="majorHAnsi"/>
          <w:szCs w:val="24"/>
        </w:rPr>
        <w:t xml:space="preserve"> A költségvetési szerv vezetője felett az egyéb munkáltatói jogokat a polgármester gyakorolja.</w:t>
      </w:r>
      <w:r w:rsidR="003D0BCE" w:rsidRPr="003D0BCE">
        <w:rPr>
          <w:rFonts w:asciiTheme="majorHAnsi" w:hAnsiTheme="majorHAnsi"/>
          <w:szCs w:val="24"/>
        </w:rPr>
        <w:t xml:space="preserve"> </w:t>
      </w:r>
      <w:r w:rsidRPr="003D0BCE">
        <w:rPr>
          <w:rFonts w:ascii="Cambria" w:hAnsi="Cambria"/>
          <w:szCs w:val="24"/>
        </w:rPr>
        <w:t>„</w:t>
      </w:r>
      <w:r>
        <w:rPr>
          <w:rFonts w:ascii="Cambria" w:hAnsi="Cambria"/>
          <w:b/>
          <w:szCs w:val="24"/>
        </w:rPr>
        <w:t>szöveg lép.</w:t>
      </w:r>
    </w:p>
    <w:p w14:paraId="5E0F6DCE" w14:textId="77777777" w:rsidR="003D0BCE" w:rsidRPr="003D0BCE" w:rsidRDefault="003D0BCE" w:rsidP="003D0BC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Theme="majorHAnsi" w:hAnsiTheme="majorHAnsi"/>
          <w:szCs w:val="24"/>
        </w:rPr>
      </w:pPr>
    </w:p>
    <w:p w14:paraId="1E5E39AB" w14:textId="358685FB" w:rsidR="00304085" w:rsidRPr="002B1462" w:rsidRDefault="002B1462" w:rsidP="00A57080">
      <w:pPr>
        <w:pStyle w:val="Listaszerbekezds"/>
        <w:numPr>
          <w:ilvl w:val="0"/>
          <w:numId w:val="34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  <w:r w:rsidRPr="002B1462">
        <w:rPr>
          <w:rFonts w:ascii="Cambria" w:hAnsi="Cambria"/>
          <w:b/>
          <w:szCs w:val="24"/>
        </w:rPr>
        <w:t xml:space="preserve">Az alapító okirat </w:t>
      </w:r>
      <w:r w:rsidR="003D0BCE">
        <w:rPr>
          <w:rFonts w:ascii="Cambria" w:hAnsi="Cambria"/>
          <w:b/>
          <w:szCs w:val="24"/>
        </w:rPr>
        <w:t>5.</w:t>
      </w:r>
      <w:r w:rsidRPr="002B1462">
        <w:rPr>
          <w:rFonts w:ascii="Cambria" w:hAnsi="Cambria"/>
          <w:b/>
          <w:szCs w:val="24"/>
        </w:rPr>
        <w:t>2. pontjában</w:t>
      </w:r>
    </w:p>
    <w:p w14:paraId="10EDD3C6" w14:textId="77777777" w:rsidR="003D0BCE" w:rsidRDefault="00E9317C" w:rsidP="00E9317C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Cs w:val="24"/>
        </w:rPr>
      </w:pPr>
      <w:bookmarkStart w:id="0" w:name="_Hlk49790657"/>
      <w:r>
        <w:rPr>
          <w:rFonts w:ascii="Cambria" w:hAnsi="Cambria"/>
          <w:szCs w:val="24"/>
        </w:rPr>
        <w:t>„</w:t>
      </w:r>
      <w:r w:rsidR="003D0BCE">
        <w:rPr>
          <w:rFonts w:ascii="Cambria" w:hAnsi="Cambria"/>
          <w:szCs w:val="24"/>
        </w:rPr>
        <w:t>5.2</w:t>
      </w:r>
      <w:r>
        <w:rPr>
          <w:rFonts w:ascii="Cambria" w:hAnsi="Cambria"/>
          <w:szCs w:val="24"/>
        </w:rPr>
        <w:t xml:space="preserve">. </w:t>
      </w:r>
      <w:r w:rsidRPr="00E9317C">
        <w:rPr>
          <w:rFonts w:asciiTheme="majorHAnsi" w:hAnsiTheme="majorHAnsi"/>
          <w:szCs w:val="24"/>
        </w:rPr>
        <w:t>A költségvetési szerv</w:t>
      </w:r>
      <w:r w:rsidR="003D0BCE">
        <w:rPr>
          <w:rFonts w:asciiTheme="majorHAnsi" w:hAnsiTheme="majorHAnsi"/>
          <w:szCs w:val="24"/>
        </w:rPr>
        <w:t>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656A43" w:rsidRPr="00FD0914" w14:paraId="064AF6D2" w14:textId="77777777" w:rsidTr="00F34A81">
        <w:tc>
          <w:tcPr>
            <w:tcW w:w="288" w:type="pct"/>
            <w:vAlign w:val="center"/>
          </w:tcPr>
          <w:p w14:paraId="3B16AD99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700E909C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79CE9C31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656A43" w:rsidRPr="00FD0914" w14:paraId="7F8739C5" w14:textId="77777777" w:rsidTr="00F34A81">
        <w:tc>
          <w:tcPr>
            <w:tcW w:w="288" w:type="pct"/>
            <w:vAlign w:val="center"/>
          </w:tcPr>
          <w:p w14:paraId="04EB82E0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5A0881C6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13675DD4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656A43" w:rsidRPr="00FD0914" w14:paraId="2B6A5274" w14:textId="77777777" w:rsidTr="00F34A81">
        <w:tc>
          <w:tcPr>
            <w:tcW w:w="288" w:type="pct"/>
            <w:vAlign w:val="center"/>
          </w:tcPr>
          <w:p w14:paraId="01C03DC5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470E6424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0E248E0D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656A43" w:rsidRPr="00FD0914" w14:paraId="68C1D5ED" w14:textId="77777777" w:rsidTr="00F34A81">
        <w:tc>
          <w:tcPr>
            <w:tcW w:w="288" w:type="pct"/>
            <w:vAlign w:val="center"/>
          </w:tcPr>
          <w:p w14:paraId="28E9FBCB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336D5172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03DA4CD2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1FD717F6" w14:textId="6F38C36E" w:rsidR="00E9317C" w:rsidRDefault="003D0BCE" w:rsidP="00656A4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Cs w:val="24"/>
        </w:rPr>
      </w:pPr>
      <w:proofErr w:type="gramStart"/>
      <w:r>
        <w:rPr>
          <w:rFonts w:asciiTheme="majorHAnsi" w:hAnsiTheme="majorHAnsi"/>
          <w:szCs w:val="24"/>
        </w:rPr>
        <w:t xml:space="preserve">„ </w:t>
      </w:r>
      <w:r w:rsidRPr="003D0BCE">
        <w:rPr>
          <w:rFonts w:asciiTheme="majorHAnsi" w:hAnsiTheme="majorHAnsi"/>
          <w:b/>
          <w:bCs/>
          <w:szCs w:val="24"/>
        </w:rPr>
        <w:t>he</w:t>
      </w:r>
      <w:r w:rsidR="00E9317C" w:rsidRPr="00E9317C">
        <w:rPr>
          <w:rFonts w:asciiTheme="majorHAnsi" w:hAnsiTheme="majorHAnsi"/>
          <w:b/>
          <w:szCs w:val="24"/>
        </w:rPr>
        <w:t>lyébe</w:t>
      </w:r>
      <w:proofErr w:type="gramEnd"/>
      <w:r w:rsidR="00E9317C" w:rsidRPr="00E9317C">
        <w:rPr>
          <w:rFonts w:asciiTheme="majorHAnsi" w:hAnsiTheme="majorHAnsi"/>
          <w:b/>
          <w:szCs w:val="24"/>
        </w:rPr>
        <w:t xml:space="preserve"> a </w:t>
      </w:r>
    </w:p>
    <w:p w14:paraId="012B6F6E" w14:textId="77777777" w:rsidR="00656A43" w:rsidRDefault="00656A43" w:rsidP="00656A4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Cs w:val="24"/>
        </w:rPr>
      </w:pPr>
      <w:r>
        <w:rPr>
          <w:rFonts w:ascii="Cambria" w:hAnsi="Cambria"/>
          <w:szCs w:val="24"/>
        </w:rPr>
        <w:t xml:space="preserve">„5.2. </w:t>
      </w:r>
      <w:r w:rsidRPr="00E9317C">
        <w:rPr>
          <w:rFonts w:asciiTheme="majorHAnsi" w:hAnsiTheme="majorHAnsi"/>
          <w:szCs w:val="24"/>
        </w:rPr>
        <w:t>A költségvetési szerv</w:t>
      </w:r>
      <w:r>
        <w:rPr>
          <w:rFonts w:asciiTheme="majorHAnsi" w:hAnsiTheme="majorHAnsi"/>
          <w:szCs w:val="24"/>
        </w:rPr>
        <w:t>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656A43" w:rsidRPr="00FD0914" w14:paraId="6D453E57" w14:textId="77777777" w:rsidTr="00F34A81">
        <w:tc>
          <w:tcPr>
            <w:tcW w:w="288" w:type="pct"/>
            <w:vAlign w:val="center"/>
          </w:tcPr>
          <w:p w14:paraId="7A5E6EA7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13C7F681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79487F36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656A43" w:rsidRPr="00FD0914" w14:paraId="08BBEBBC" w14:textId="77777777" w:rsidTr="00F34A81">
        <w:tc>
          <w:tcPr>
            <w:tcW w:w="288" w:type="pct"/>
            <w:vAlign w:val="center"/>
          </w:tcPr>
          <w:p w14:paraId="05BBA8B5" w14:textId="6E6DFFA1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0B43DEFB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45CDF1A4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656A43" w:rsidRPr="00FD0914" w14:paraId="5B47E8BB" w14:textId="77777777" w:rsidTr="00F34A81">
        <w:tc>
          <w:tcPr>
            <w:tcW w:w="288" w:type="pct"/>
            <w:vAlign w:val="center"/>
          </w:tcPr>
          <w:p w14:paraId="2C4F45E4" w14:textId="23F8DB2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78391750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41404FF3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19BEECBF" w14:textId="1816C105" w:rsidR="00E9317C" w:rsidRPr="00EB141B" w:rsidRDefault="00656A43" w:rsidP="00656A4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Cs w:val="24"/>
        </w:rPr>
      </w:pPr>
      <w:proofErr w:type="gramStart"/>
      <w:r>
        <w:rPr>
          <w:rFonts w:asciiTheme="majorHAnsi" w:hAnsiTheme="majorHAnsi"/>
          <w:szCs w:val="24"/>
        </w:rPr>
        <w:t>„</w:t>
      </w:r>
      <w:r w:rsidR="00E9317C">
        <w:rPr>
          <w:rFonts w:asciiTheme="majorHAnsi" w:hAnsiTheme="majorHAnsi"/>
          <w:szCs w:val="24"/>
        </w:rPr>
        <w:t xml:space="preserve"> </w:t>
      </w:r>
      <w:r w:rsidR="00E9317C" w:rsidRPr="00E9317C">
        <w:rPr>
          <w:rFonts w:asciiTheme="majorHAnsi" w:hAnsiTheme="majorHAnsi"/>
          <w:b/>
          <w:szCs w:val="24"/>
        </w:rPr>
        <w:t>szöveg</w:t>
      </w:r>
      <w:proofErr w:type="gramEnd"/>
      <w:r w:rsidR="00E9317C" w:rsidRPr="00E9317C">
        <w:rPr>
          <w:rFonts w:asciiTheme="majorHAnsi" w:hAnsiTheme="majorHAnsi"/>
          <w:b/>
          <w:szCs w:val="24"/>
        </w:rPr>
        <w:t xml:space="preserve"> lép. </w:t>
      </w:r>
    </w:p>
    <w:bookmarkEnd w:id="0"/>
    <w:p w14:paraId="6804A890" w14:textId="77777777" w:rsidR="00AC787D" w:rsidRPr="00B47330" w:rsidRDefault="00AC787D" w:rsidP="00A57080">
      <w:pPr>
        <w:spacing w:after="120"/>
        <w:rPr>
          <w:rFonts w:ascii="Cambria" w:hAnsi="Cambria"/>
          <w:b/>
          <w:szCs w:val="24"/>
        </w:rPr>
      </w:pPr>
    </w:p>
    <w:p w14:paraId="15C37BED" w14:textId="77777777" w:rsidR="00AC787D" w:rsidRPr="00AC787D" w:rsidRDefault="00E73B42" w:rsidP="00E73B42">
      <w:pPr>
        <w:spacing w:after="120"/>
        <w:ind w:left="284" w:hanging="284"/>
        <w:jc w:val="both"/>
        <w:rPr>
          <w:rFonts w:ascii="Cambria" w:hAnsi="Cambria"/>
          <w:szCs w:val="24"/>
          <w:lang w:eastAsia="ar-SA"/>
        </w:rPr>
      </w:pPr>
      <w:r w:rsidRPr="007E6EC4">
        <w:rPr>
          <w:rFonts w:ascii="Cambria" w:hAnsi="Cambria"/>
          <w:bCs/>
          <w:szCs w:val="24"/>
        </w:rPr>
        <w:lastRenderedPageBreak/>
        <w:t>2</w:t>
      </w:r>
      <w:r>
        <w:rPr>
          <w:rFonts w:ascii="Cambria" w:hAnsi="Cambria"/>
          <w:b/>
          <w:szCs w:val="24"/>
        </w:rPr>
        <w:t xml:space="preserve">. </w:t>
      </w:r>
      <w:r w:rsidR="00AC787D" w:rsidRPr="00AC787D">
        <w:rPr>
          <w:rFonts w:ascii="Cambria" w:hAnsi="Cambria"/>
          <w:szCs w:val="24"/>
          <w:lang w:eastAsia="ar-SA"/>
        </w:rPr>
        <w:t xml:space="preserve">A Képviselő-testület úgy dönt, hogy jóváhagyja a határozat mellékletét képező Módosító Okiratot és a módosításokkal egységes szerkezetbe foglalt Alapító Okiratot és felkéri a </w:t>
      </w:r>
      <w:r w:rsidR="007E6EC4">
        <w:rPr>
          <w:rFonts w:ascii="Cambria" w:hAnsi="Cambria"/>
          <w:szCs w:val="24"/>
          <w:lang w:eastAsia="ar-SA"/>
        </w:rPr>
        <w:t>P</w:t>
      </w:r>
      <w:r w:rsidR="00AC787D" w:rsidRPr="00AC787D">
        <w:rPr>
          <w:rFonts w:ascii="Cambria" w:hAnsi="Cambria"/>
          <w:szCs w:val="24"/>
          <w:lang w:eastAsia="ar-SA"/>
        </w:rPr>
        <w:t>olgármestert, hogy gondoskodjon azok kiadásáról.</w:t>
      </w:r>
    </w:p>
    <w:p w14:paraId="0775DDE3" w14:textId="62A62786" w:rsidR="00AC787D" w:rsidRDefault="00AC787D" w:rsidP="00AC787D">
      <w:pPr>
        <w:jc w:val="both"/>
        <w:rPr>
          <w:rFonts w:ascii="Cambria" w:hAnsi="Cambria"/>
          <w:szCs w:val="24"/>
        </w:rPr>
      </w:pPr>
    </w:p>
    <w:p w14:paraId="42D12DF5" w14:textId="77777777" w:rsidR="00C30E47" w:rsidRPr="00AC787D" w:rsidRDefault="00C30E47" w:rsidP="00AC787D">
      <w:pPr>
        <w:jc w:val="both"/>
        <w:rPr>
          <w:rFonts w:ascii="Cambria" w:hAnsi="Cambria"/>
          <w:szCs w:val="24"/>
        </w:rPr>
      </w:pPr>
    </w:p>
    <w:p w14:paraId="4FCDF613" w14:textId="77777777" w:rsidR="00AC787D" w:rsidRPr="00AC787D" w:rsidRDefault="00AC787D" w:rsidP="00AC787D">
      <w:pPr>
        <w:jc w:val="both"/>
        <w:rPr>
          <w:rFonts w:ascii="Cambria" w:hAnsi="Cambria"/>
          <w:szCs w:val="24"/>
        </w:rPr>
      </w:pPr>
      <w:r w:rsidRPr="00AC787D">
        <w:rPr>
          <w:rFonts w:ascii="Cambria" w:hAnsi="Cambria"/>
          <w:b/>
          <w:szCs w:val="24"/>
        </w:rPr>
        <w:t xml:space="preserve">      Határidő:</w:t>
      </w:r>
      <w:r w:rsidR="001213DB">
        <w:rPr>
          <w:rFonts w:ascii="Cambria" w:hAnsi="Cambria"/>
          <w:szCs w:val="24"/>
        </w:rPr>
        <w:t xml:space="preserve"> </w:t>
      </w:r>
      <w:r w:rsidRPr="00AC787D">
        <w:rPr>
          <w:rFonts w:ascii="Cambria" w:hAnsi="Cambria"/>
          <w:szCs w:val="24"/>
        </w:rPr>
        <w:t xml:space="preserve">azonnal, </w:t>
      </w:r>
    </w:p>
    <w:p w14:paraId="2B6621FA" w14:textId="6E54702A" w:rsidR="00AC787D" w:rsidRPr="00AC787D" w:rsidRDefault="00AC787D" w:rsidP="00AC787D">
      <w:pPr>
        <w:ind w:left="708"/>
        <w:jc w:val="both"/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             a Módosító Okirat és az Alapító Okirat kiadására: 20</w:t>
      </w:r>
      <w:r w:rsidR="00656A43">
        <w:rPr>
          <w:rFonts w:ascii="Cambria" w:hAnsi="Cambria"/>
          <w:szCs w:val="24"/>
        </w:rPr>
        <w:t>20</w:t>
      </w:r>
      <w:r w:rsidRPr="00AC787D">
        <w:rPr>
          <w:rFonts w:ascii="Cambria" w:hAnsi="Cambria"/>
          <w:szCs w:val="24"/>
        </w:rPr>
        <w:t xml:space="preserve">. </w:t>
      </w:r>
      <w:r w:rsidR="00656A43">
        <w:rPr>
          <w:rFonts w:ascii="Cambria" w:hAnsi="Cambria"/>
          <w:szCs w:val="24"/>
        </w:rPr>
        <w:t>szeptember</w:t>
      </w:r>
      <w:r w:rsidRPr="00AC787D">
        <w:rPr>
          <w:rFonts w:ascii="Cambria" w:hAnsi="Cambria"/>
          <w:szCs w:val="24"/>
        </w:rPr>
        <w:t xml:space="preserve"> </w:t>
      </w:r>
      <w:r w:rsidR="00C30E47">
        <w:rPr>
          <w:rFonts w:ascii="Cambria" w:hAnsi="Cambria"/>
          <w:szCs w:val="24"/>
        </w:rPr>
        <w:t>30</w:t>
      </w:r>
      <w:r w:rsidRPr="00AC787D">
        <w:rPr>
          <w:rFonts w:ascii="Cambria" w:hAnsi="Cambria"/>
          <w:szCs w:val="24"/>
        </w:rPr>
        <w:t>.</w:t>
      </w:r>
    </w:p>
    <w:p w14:paraId="08323CF4" w14:textId="1FDCC6DF" w:rsidR="00AC787D" w:rsidRPr="00AC787D" w:rsidRDefault="00AC787D" w:rsidP="00AC787D">
      <w:pPr>
        <w:ind w:left="708"/>
        <w:jc w:val="both"/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             a MÁK-</w:t>
      </w:r>
      <w:proofErr w:type="spellStart"/>
      <w:r w:rsidRPr="00AC787D">
        <w:rPr>
          <w:rFonts w:ascii="Cambria" w:hAnsi="Cambria"/>
          <w:szCs w:val="24"/>
        </w:rPr>
        <w:t>nak</w:t>
      </w:r>
      <w:proofErr w:type="spellEnd"/>
      <w:r w:rsidRPr="00AC787D">
        <w:rPr>
          <w:rFonts w:ascii="Cambria" w:hAnsi="Cambria"/>
          <w:szCs w:val="24"/>
        </w:rPr>
        <w:t xml:space="preserve"> megküldésre: 20</w:t>
      </w:r>
      <w:r w:rsidR="00656A43">
        <w:rPr>
          <w:rFonts w:ascii="Cambria" w:hAnsi="Cambria"/>
          <w:szCs w:val="24"/>
        </w:rPr>
        <w:t>20</w:t>
      </w:r>
      <w:r w:rsidRPr="00AC787D">
        <w:rPr>
          <w:rFonts w:ascii="Cambria" w:hAnsi="Cambria"/>
          <w:szCs w:val="24"/>
        </w:rPr>
        <w:t xml:space="preserve">. </w:t>
      </w:r>
      <w:r w:rsidR="00656A43">
        <w:rPr>
          <w:rFonts w:ascii="Cambria" w:hAnsi="Cambria"/>
          <w:szCs w:val="24"/>
        </w:rPr>
        <w:t>szeptember</w:t>
      </w:r>
      <w:r w:rsidRPr="00AC787D">
        <w:rPr>
          <w:rFonts w:ascii="Cambria" w:hAnsi="Cambria"/>
          <w:szCs w:val="24"/>
        </w:rPr>
        <w:t xml:space="preserve"> </w:t>
      </w:r>
      <w:r w:rsidR="00C30E47">
        <w:rPr>
          <w:rFonts w:ascii="Cambria" w:hAnsi="Cambria"/>
          <w:szCs w:val="24"/>
        </w:rPr>
        <w:t>30</w:t>
      </w:r>
      <w:r w:rsidRPr="00AC787D">
        <w:rPr>
          <w:rFonts w:ascii="Cambria" w:hAnsi="Cambria"/>
          <w:szCs w:val="24"/>
        </w:rPr>
        <w:t>.</w:t>
      </w:r>
    </w:p>
    <w:p w14:paraId="0A591AE9" w14:textId="77777777" w:rsidR="00AC787D" w:rsidRPr="00AC787D" w:rsidRDefault="00AC787D" w:rsidP="00AC787D">
      <w:pPr>
        <w:ind w:left="708"/>
        <w:jc w:val="both"/>
        <w:rPr>
          <w:rFonts w:ascii="Cambria" w:hAnsi="Cambria"/>
          <w:szCs w:val="24"/>
        </w:rPr>
      </w:pPr>
    </w:p>
    <w:p w14:paraId="176A0DF3" w14:textId="77777777" w:rsidR="00AC787D" w:rsidRP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b/>
          <w:szCs w:val="24"/>
        </w:rPr>
        <w:t xml:space="preserve">       Felelős:</w:t>
      </w:r>
      <w:r w:rsidRPr="00AC787D">
        <w:rPr>
          <w:rFonts w:ascii="Cambria" w:hAnsi="Cambria"/>
          <w:szCs w:val="24"/>
        </w:rPr>
        <w:t xml:space="preserve"> </w:t>
      </w:r>
      <w:proofErr w:type="spellStart"/>
      <w:r w:rsidRPr="00AC787D">
        <w:rPr>
          <w:rFonts w:ascii="Cambria" w:hAnsi="Cambria"/>
          <w:szCs w:val="24"/>
        </w:rPr>
        <w:t>Szlahó</w:t>
      </w:r>
      <w:proofErr w:type="spellEnd"/>
      <w:r w:rsidRPr="00AC787D">
        <w:rPr>
          <w:rFonts w:ascii="Cambria" w:hAnsi="Cambria"/>
          <w:szCs w:val="24"/>
        </w:rPr>
        <w:t xml:space="preserve"> Csaba </w:t>
      </w:r>
    </w:p>
    <w:p w14:paraId="5AA5EAAF" w14:textId="77777777" w:rsidR="00AC787D" w:rsidRP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                        polgármester</w:t>
      </w:r>
    </w:p>
    <w:p w14:paraId="4B10F5A8" w14:textId="77777777" w:rsidR="0065614B" w:rsidRPr="001B7E61" w:rsidRDefault="0065614B" w:rsidP="0065614B">
      <w:pPr>
        <w:pStyle w:val="Listaszerbekezds"/>
        <w:ind w:left="0"/>
        <w:rPr>
          <w:b/>
          <w:bCs/>
          <w:szCs w:val="24"/>
        </w:rPr>
      </w:pPr>
    </w:p>
    <w:p w14:paraId="64AD0865" w14:textId="77777777" w:rsidR="0065614B" w:rsidRPr="001B7E61" w:rsidRDefault="0065614B" w:rsidP="0065614B">
      <w:pPr>
        <w:rPr>
          <w:b/>
          <w:bCs/>
          <w:szCs w:val="24"/>
          <w:lang w:eastAsia="ar-SA"/>
        </w:rPr>
      </w:pPr>
    </w:p>
    <w:p w14:paraId="5D27E6C7" w14:textId="384D5A4E" w:rsidR="0065614B" w:rsidRPr="001B7E61" w:rsidRDefault="0065614B" w:rsidP="0065614B">
      <w:pPr>
        <w:jc w:val="both"/>
        <w:rPr>
          <w:b/>
          <w:bCs/>
          <w:szCs w:val="24"/>
        </w:rPr>
      </w:pPr>
      <w:r w:rsidRPr="001B7E61">
        <w:rPr>
          <w:b/>
          <w:bCs/>
          <w:szCs w:val="24"/>
          <w:lang w:eastAsia="ar-SA"/>
        </w:rPr>
        <w:t>(</w:t>
      </w:r>
      <w:r w:rsidR="00824933">
        <w:rPr>
          <w:b/>
          <w:bCs/>
          <w:szCs w:val="24"/>
          <w:lang w:eastAsia="ar-SA"/>
        </w:rPr>
        <w:t>10</w:t>
      </w:r>
      <w:r w:rsidRPr="001B7E61">
        <w:rPr>
          <w:b/>
          <w:bCs/>
          <w:szCs w:val="24"/>
          <w:lang w:eastAsia="ar-SA"/>
        </w:rPr>
        <w:t xml:space="preserve"> </w:t>
      </w:r>
      <w:r w:rsidRPr="001B7E61">
        <w:rPr>
          <w:b/>
          <w:bCs/>
          <w:szCs w:val="24"/>
        </w:rPr>
        <w:t>igen szavazat, egyhangú)</w:t>
      </w:r>
    </w:p>
    <w:p w14:paraId="5ECD4332" w14:textId="77777777" w:rsidR="0065614B" w:rsidRPr="001B7E61" w:rsidRDefault="0065614B" w:rsidP="0065614B">
      <w:pPr>
        <w:jc w:val="both"/>
        <w:rPr>
          <w:b/>
          <w:bCs/>
          <w:szCs w:val="24"/>
        </w:rPr>
      </w:pPr>
    </w:p>
    <w:p w14:paraId="0397CC61" w14:textId="77777777" w:rsidR="0065614B" w:rsidRPr="001B7E61" w:rsidRDefault="0065614B" w:rsidP="0065614B">
      <w:pPr>
        <w:jc w:val="both"/>
        <w:rPr>
          <w:b/>
          <w:bCs/>
          <w:szCs w:val="24"/>
        </w:rPr>
      </w:pPr>
    </w:p>
    <w:p w14:paraId="71885856" w14:textId="77777777" w:rsidR="0065614B" w:rsidRPr="001B7E61" w:rsidRDefault="0065614B" w:rsidP="0065614B">
      <w:pPr>
        <w:jc w:val="both"/>
        <w:rPr>
          <w:b/>
          <w:bCs/>
          <w:szCs w:val="24"/>
        </w:rPr>
      </w:pPr>
    </w:p>
    <w:p w14:paraId="16B1D6CD" w14:textId="77777777" w:rsidR="0065614B" w:rsidRPr="001B7E61" w:rsidRDefault="0065614B" w:rsidP="0065614B">
      <w:pPr>
        <w:rPr>
          <w:b/>
          <w:bCs/>
          <w:szCs w:val="24"/>
        </w:rPr>
      </w:pP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proofErr w:type="spellStart"/>
      <w:r w:rsidRPr="001B7E61">
        <w:rPr>
          <w:b/>
          <w:bCs/>
          <w:szCs w:val="24"/>
        </w:rPr>
        <w:t>Szlahó</w:t>
      </w:r>
      <w:proofErr w:type="spellEnd"/>
      <w:r w:rsidRPr="001B7E61">
        <w:rPr>
          <w:b/>
          <w:bCs/>
          <w:szCs w:val="24"/>
        </w:rPr>
        <w:t xml:space="preserve"> Csaba </w:t>
      </w:r>
      <w:proofErr w:type="spellStart"/>
      <w:r w:rsidRPr="001B7E61">
        <w:rPr>
          <w:b/>
          <w:bCs/>
          <w:szCs w:val="24"/>
        </w:rPr>
        <w:t>sk</w:t>
      </w:r>
      <w:proofErr w:type="spellEnd"/>
      <w:r w:rsidRPr="001B7E61">
        <w:rPr>
          <w:b/>
          <w:bCs/>
          <w:szCs w:val="24"/>
        </w:rPr>
        <w:t xml:space="preserve">. </w:t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  <w:t xml:space="preserve">Mohainé Jakab Anikó </w:t>
      </w:r>
      <w:proofErr w:type="spellStart"/>
      <w:r w:rsidRPr="001B7E61">
        <w:rPr>
          <w:b/>
          <w:bCs/>
          <w:szCs w:val="24"/>
        </w:rPr>
        <w:t>sk</w:t>
      </w:r>
      <w:proofErr w:type="spellEnd"/>
      <w:r w:rsidRPr="001B7E61">
        <w:rPr>
          <w:b/>
          <w:bCs/>
          <w:szCs w:val="24"/>
        </w:rPr>
        <w:t>.</w:t>
      </w:r>
    </w:p>
    <w:p w14:paraId="3F8A3E2E" w14:textId="77777777" w:rsidR="0065614B" w:rsidRPr="001B7E61" w:rsidRDefault="0065614B" w:rsidP="0065614B">
      <w:pPr>
        <w:rPr>
          <w:b/>
          <w:bCs/>
          <w:szCs w:val="24"/>
        </w:rPr>
      </w:pP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  <w:t xml:space="preserve">  polgármester</w:t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  <w:t xml:space="preserve">   jegyző</w:t>
      </w:r>
    </w:p>
    <w:p w14:paraId="35803E08" w14:textId="77777777" w:rsidR="0065614B" w:rsidRPr="001B7E61" w:rsidRDefault="0065614B" w:rsidP="0065614B">
      <w:pPr>
        <w:rPr>
          <w:b/>
          <w:bCs/>
          <w:szCs w:val="24"/>
        </w:rPr>
      </w:pPr>
    </w:p>
    <w:p w14:paraId="13D89226" w14:textId="77777777" w:rsidR="0065614B" w:rsidRPr="001B7E61" w:rsidRDefault="0065614B" w:rsidP="0065614B">
      <w:pPr>
        <w:rPr>
          <w:b/>
          <w:bCs/>
          <w:szCs w:val="24"/>
        </w:rPr>
      </w:pPr>
    </w:p>
    <w:p w14:paraId="766B7C17" w14:textId="77777777" w:rsidR="0065614B" w:rsidRPr="001B7E61" w:rsidRDefault="0065614B" w:rsidP="0065614B">
      <w:pPr>
        <w:rPr>
          <w:b/>
          <w:bCs/>
          <w:szCs w:val="24"/>
        </w:rPr>
      </w:pPr>
    </w:p>
    <w:p w14:paraId="148478B7" w14:textId="77777777" w:rsidR="0065614B" w:rsidRPr="001B7E61" w:rsidRDefault="0065614B" w:rsidP="0065614B">
      <w:pPr>
        <w:rPr>
          <w:b/>
          <w:bCs/>
          <w:szCs w:val="24"/>
        </w:rPr>
      </w:pPr>
    </w:p>
    <w:p w14:paraId="3917CFC9" w14:textId="77777777" w:rsidR="0065614B" w:rsidRPr="001B7E61" w:rsidRDefault="0065614B" w:rsidP="0065614B">
      <w:pPr>
        <w:rPr>
          <w:b/>
          <w:bCs/>
          <w:szCs w:val="24"/>
        </w:rPr>
      </w:pPr>
    </w:p>
    <w:p w14:paraId="618B1A8C" w14:textId="77777777" w:rsidR="0065614B" w:rsidRPr="001B7E61" w:rsidRDefault="0065614B" w:rsidP="0065614B">
      <w:pPr>
        <w:rPr>
          <w:b/>
          <w:bCs/>
          <w:szCs w:val="24"/>
        </w:rPr>
      </w:pPr>
    </w:p>
    <w:p w14:paraId="30866678" w14:textId="77777777" w:rsidR="0065614B" w:rsidRPr="001B7E61" w:rsidRDefault="0065614B" w:rsidP="0065614B">
      <w:pPr>
        <w:rPr>
          <w:b/>
          <w:bCs/>
          <w:szCs w:val="24"/>
        </w:rPr>
      </w:pPr>
      <w:r w:rsidRPr="001B7E61">
        <w:rPr>
          <w:b/>
          <w:bCs/>
          <w:szCs w:val="24"/>
        </w:rPr>
        <w:t>A kivonat hiteles:</w:t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  <w:t>Kapják:</w:t>
      </w:r>
    </w:p>
    <w:p w14:paraId="2F15DBDE" w14:textId="77777777" w:rsidR="0065614B" w:rsidRPr="001B7E61" w:rsidRDefault="0065614B" w:rsidP="0065614B">
      <w:pPr>
        <w:rPr>
          <w:b/>
          <w:bCs/>
          <w:szCs w:val="24"/>
        </w:rPr>
      </w:pPr>
    </w:p>
    <w:p w14:paraId="74A0980E" w14:textId="77777777" w:rsidR="0065614B" w:rsidRPr="001B7E61" w:rsidRDefault="0065614B" w:rsidP="0065614B">
      <w:pPr>
        <w:rPr>
          <w:b/>
          <w:bCs/>
          <w:szCs w:val="24"/>
        </w:rPr>
      </w:pPr>
    </w:p>
    <w:p w14:paraId="4FF64B12" w14:textId="77777777" w:rsidR="0065614B" w:rsidRPr="001B7E61" w:rsidRDefault="0065614B" w:rsidP="0065614B">
      <w:pPr>
        <w:rPr>
          <w:b/>
          <w:bCs/>
          <w:szCs w:val="24"/>
        </w:rPr>
      </w:pPr>
      <w:r w:rsidRPr="001B7E61">
        <w:rPr>
          <w:b/>
          <w:bCs/>
          <w:szCs w:val="24"/>
        </w:rPr>
        <w:t>2020. szeptember 29.</w:t>
      </w:r>
    </w:p>
    <w:p w14:paraId="2A291963" w14:textId="77777777" w:rsidR="00AC787D" w:rsidRPr="00AC787D" w:rsidRDefault="00AC787D" w:rsidP="00AC787D">
      <w:pPr>
        <w:rPr>
          <w:rFonts w:ascii="Cambria" w:hAnsi="Cambria"/>
          <w:szCs w:val="24"/>
        </w:rPr>
      </w:pPr>
    </w:p>
    <w:p w14:paraId="0319D5FF" w14:textId="30DD986A" w:rsidR="0065614B" w:rsidRDefault="0065614B">
      <w:pPr>
        <w:spacing w:after="200"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14:paraId="0C1F9F08" w14:textId="6130B7A6" w:rsidR="00AC787D" w:rsidRP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lastRenderedPageBreak/>
        <w:t xml:space="preserve">Okirat száma: </w:t>
      </w:r>
      <w:r w:rsidR="00E73B42" w:rsidRPr="00423125">
        <w:rPr>
          <w:rFonts w:ascii="Cambria" w:hAnsi="Cambria"/>
          <w:szCs w:val="24"/>
        </w:rPr>
        <w:t>65</w:t>
      </w:r>
      <w:r w:rsidR="007E6EC4" w:rsidRPr="00423125">
        <w:rPr>
          <w:rFonts w:ascii="Cambria" w:hAnsi="Cambria"/>
          <w:szCs w:val="24"/>
        </w:rPr>
        <w:t>25</w:t>
      </w:r>
      <w:r w:rsidR="00463C3F">
        <w:rPr>
          <w:rFonts w:ascii="Cambria" w:hAnsi="Cambria"/>
          <w:szCs w:val="24"/>
        </w:rPr>
        <w:t>44</w:t>
      </w:r>
      <w:r w:rsidR="00E73B42" w:rsidRPr="00423125">
        <w:rPr>
          <w:rFonts w:ascii="Cambria" w:hAnsi="Cambria"/>
          <w:szCs w:val="24"/>
        </w:rPr>
        <w:t>/20</w:t>
      </w:r>
      <w:r w:rsidR="00423125" w:rsidRPr="00423125">
        <w:rPr>
          <w:rFonts w:ascii="Cambria" w:hAnsi="Cambria"/>
          <w:szCs w:val="24"/>
        </w:rPr>
        <w:t>20</w:t>
      </w:r>
      <w:r w:rsidR="00E73B42" w:rsidRPr="00423125">
        <w:rPr>
          <w:rFonts w:ascii="Cambria" w:hAnsi="Cambria"/>
          <w:szCs w:val="24"/>
        </w:rPr>
        <w:t>. M</w:t>
      </w:r>
      <w:r w:rsidR="007E6EC4" w:rsidRPr="00423125">
        <w:rPr>
          <w:rFonts w:ascii="Cambria" w:hAnsi="Cambria"/>
          <w:szCs w:val="24"/>
        </w:rPr>
        <w:t>O</w:t>
      </w:r>
      <w:r w:rsidR="00E73B42">
        <w:rPr>
          <w:rFonts w:ascii="Cambria" w:hAnsi="Cambria"/>
          <w:szCs w:val="24"/>
        </w:rPr>
        <w:t>.</w:t>
      </w:r>
    </w:p>
    <w:p w14:paraId="3424BC1D" w14:textId="77777777" w:rsidR="00AC787D" w:rsidRPr="00AC787D" w:rsidRDefault="00AC787D" w:rsidP="00AC787D">
      <w:pPr>
        <w:ind w:left="708"/>
        <w:rPr>
          <w:rFonts w:ascii="Cambria" w:hAnsi="Cambria"/>
          <w:szCs w:val="24"/>
        </w:rPr>
      </w:pPr>
    </w:p>
    <w:p w14:paraId="005185F2" w14:textId="77777777" w:rsidR="00AC787D" w:rsidRDefault="00AC787D" w:rsidP="00AC787D">
      <w:pPr>
        <w:rPr>
          <w:rFonts w:ascii="Cambria" w:hAnsi="Cambria"/>
          <w:szCs w:val="24"/>
        </w:rPr>
      </w:pPr>
    </w:p>
    <w:p w14:paraId="528C4D7C" w14:textId="77777777" w:rsidR="002869A0" w:rsidRPr="00AC787D" w:rsidRDefault="002869A0" w:rsidP="00AC787D">
      <w:pPr>
        <w:rPr>
          <w:rFonts w:ascii="Cambria" w:hAnsi="Cambria"/>
          <w:szCs w:val="24"/>
        </w:rPr>
      </w:pPr>
    </w:p>
    <w:p w14:paraId="6B856D34" w14:textId="77777777" w:rsidR="00AC787D" w:rsidRPr="002869A0" w:rsidRDefault="00AC787D" w:rsidP="00AC787D">
      <w:pPr>
        <w:jc w:val="center"/>
        <w:rPr>
          <w:rFonts w:ascii="Cambria" w:hAnsi="Cambria"/>
          <w:sz w:val="40"/>
          <w:szCs w:val="40"/>
        </w:rPr>
      </w:pPr>
      <w:r w:rsidRPr="002869A0">
        <w:rPr>
          <w:rFonts w:ascii="Cambria" w:hAnsi="Cambria"/>
          <w:sz w:val="40"/>
          <w:szCs w:val="40"/>
        </w:rPr>
        <w:t xml:space="preserve">Módosító okirat </w:t>
      </w:r>
    </w:p>
    <w:p w14:paraId="78BB6656" w14:textId="77777777" w:rsidR="00AC787D" w:rsidRPr="00AC787D" w:rsidRDefault="00AC787D" w:rsidP="00AC787D">
      <w:pPr>
        <w:ind w:left="1068"/>
        <w:jc w:val="center"/>
        <w:rPr>
          <w:rFonts w:ascii="Cambria" w:hAnsi="Cambria"/>
          <w:b/>
          <w:szCs w:val="24"/>
        </w:rPr>
      </w:pPr>
    </w:p>
    <w:p w14:paraId="4851FA96" w14:textId="208FD54B" w:rsidR="00AC787D" w:rsidRPr="002869A0" w:rsidRDefault="00AC787D" w:rsidP="00AC787D">
      <w:pPr>
        <w:suppressAutoHyphens/>
        <w:contextualSpacing/>
        <w:jc w:val="both"/>
        <w:rPr>
          <w:rFonts w:ascii="Cambria" w:hAnsi="Cambria"/>
          <w:b/>
          <w:bCs/>
          <w:sz w:val="22"/>
          <w:szCs w:val="22"/>
          <w:lang w:eastAsia="ar-SA"/>
        </w:rPr>
      </w:pPr>
      <w:r w:rsidRPr="002869A0">
        <w:rPr>
          <w:rFonts w:ascii="Cambria" w:hAnsi="Cambria"/>
          <w:b/>
          <w:bCs/>
          <w:sz w:val="22"/>
          <w:szCs w:val="22"/>
        </w:rPr>
        <w:t xml:space="preserve">A </w:t>
      </w:r>
      <w:proofErr w:type="spellStart"/>
      <w:r w:rsidR="00F648FB">
        <w:rPr>
          <w:rFonts w:ascii="Cambria" w:hAnsi="Cambria"/>
          <w:b/>
          <w:bCs/>
          <w:sz w:val="22"/>
          <w:szCs w:val="22"/>
        </w:rPr>
        <w:t>Róder</w:t>
      </w:r>
      <w:proofErr w:type="spellEnd"/>
      <w:r w:rsidR="00F648FB">
        <w:rPr>
          <w:rFonts w:ascii="Cambria" w:hAnsi="Cambria"/>
          <w:b/>
          <w:bCs/>
          <w:sz w:val="22"/>
          <w:szCs w:val="22"/>
        </w:rPr>
        <w:t xml:space="preserve"> Imre Városi Könyvtár</w:t>
      </w:r>
      <w:r w:rsidRPr="002869A0">
        <w:rPr>
          <w:rFonts w:ascii="Cambria" w:hAnsi="Cambria"/>
          <w:b/>
          <w:bCs/>
          <w:sz w:val="22"/>
          <w:szCs w:val="22"/>
        </w:rPr>
        <w:t xml:space="preserve"> 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Vecsés Város Önkormányzatának Képviselő-testülete által a 20</w:t>
      </w:r>
      <w:r w:rsidR="00F648FB">
        <w:rPr>
          <w:rFonts w:ascii="Cambria" w:hAnsi="Cambria"/>
          <w:b/>
          <w:bCs/>
          <w:sz w:val="22"/>
          <w:szCs w:val="22"/>
          <w:lang w:eastAsia="ar-SA"/>
        </w:rPr>
        <w:t>16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 xml:space="preserve">. </w:t>
      </w:r>
      <w:r w:rsidR="00F648FB">
        <w:rPr>
          <w:rFonts w:ascii="Cambria" w:hAnsi="Cambria"/>
          <w:b/>
          <w:bCs/>
          <w:sz w:val="22"/>
          <w:szCs w:val="22"/>
          <w:lang w:eastAsia="ar-SA"/>
        </w:rPr>
        <w:t>március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 xml:space="preserve"> </w:t>
      </w:r>
      <w:r w:rsidR="00F648FB">
        <w:rPr>
          <w:rFonts w:ascii="Cambria" w:hAnsi="Cambria"/>
          <w:b/>
          <w:bCs/>
          <w:sz w:val="22"/>
          <w:szCs w:val="22"/>
          <w:lang w:eastAsia="ar-SA"/>
        </w:rPr>
        <w:t>22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. napján kiadott</w:t>
      </w:r>
      <w:r w:rsidR="00AF5DCE">
        <w:rPr>
          <w:rFonts w:ascii="Cambria" w:hAnsi="Cambria"/>
          <w:b/>
          <w:bCs/>
          <w:sz w:val="22"/>
          <w:szCs w:val="22"/>
          <w:lang w:eastAsia="ar-SA"/>
        </w:rPr>
        <w:t xml:space="preserve">, 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>6525</w:t>
      </w:r>
      <w:r w:rsidR="00F648FB">
        <w:rPr>
          <w:rFonts w:ascii="Cambria" w:hAnsi="Cambria"/>
          <w:b/>
          <w:bCs/>
          <w:sz w:val="22"/>
          <w:szCs w:val="22"/>
          <w:lang w:eastAsia="ar-SA"/>
        </w:rPr>
        <w:t>44-1</w:t>
      </w:r>
      <w:r w:rsidR="00AF5DCE">
        <w:rPr>
          <w:rFonts w:ascii="Cambria" w:hAnsi="Cambria"/>
          <w:b/>
          <w:bCs/>
          <w:sz w:val="22"/>
          <w:szCs w:val="22"/>
          <w:lang w:eastAsia="ar-SA"/>
        </w:rPr>
        <w:t>/201</w:t>
      </w:r>
      <w:r w:rsidR="00F648FB">
        <w:rPr>
          <w:rFonts w:ascii="Cambria" w:hAnsi="Cambria"/>
          <w:b/>
          <w:bCs/>
          <w:sz w:val="22"/>
          <w:szCs w:val="22"/>
          <w:lang w:eastAsia="ar-SA"/>
        </w:rPr>
        <w:t>6</w:t>
      </w:r>
      <w:r w:rsidR="00AF5DCE">
        <w:rPr>
          <w:rFonts w:ascii="Cambria" w:hAnsi="Cambria"/>
          <w:b/>
          <w:bCs/>
          <w:sz w:val="22"/>
          <w:szCs w:val="22"/>
          <w:lang w:eastAsia="ar-SA"/>
        </w:rPr>
        <w:t>. számú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 xml:space="preserve"> alapító okiratát az államháztartásról szóló 2011. évi CXCV. törvény 8/A. §-a alapján – </w:t>
      </w:r>
      <w:r w:rsidRPr="00824933">
        <w:rPr>
          <w:rFonts w:ascii="Cambria" w:hAnsi="Cambria"/>
          <w:b/>
          <w:bCs/>
          <w:sz w:val="22"/>
          <w:szCs w:val="22"/>
          <w:lang w:eastAsia="ar-SA"/>
        </w:rPr>
        <w:t xml:space="preserve">a </w:t>
      </w:r>
      <w:r w:rsidR="00824933" w:rsidRPr="00824933">
        <w:rPr>
          <w:rFonts w:ascii="Cambria" w:hAnsi="Cambria"/>
          <w:b/>
          <w:bCs/>
          <w:sz w:val="22"/>
          <w:szCs w:val="22"/>
          <w:lang w:eastAsia="ar-SA"/>
        </w:rPr>
        <w:t>173</w:t>
      </w:r>
      <w:r w:rsidRPr="00824933">
        <w:rPr>
          <w:rFonts w:ascii="Cambria" w:hAnsi="Cambria"/>
          <w:b/>
          <w:bCs/>
          <w:sz w:val="22"/>
          <w:szCs w:val="22"/>
          <w:lang w:eastAsia="ar-SA"/>
        </w:rPr>
        <w:t>/20</w:t>
      </w:r>
      <w:r w:rsidR="000C3CF1" w:rsidRPr="00824933">
        <w:rPr>
          <w:rFonts w:ascii="Cambria" w:hAnsi="Cambria"/>
          <w:b/>
          <w:bCs/>
          <w:sz w:val="22"/>
          <w:szCs w:val="22"/>
          <w:lang w:eastAsia="ar-SA"/>
        </w:rPr>
        <w:t>20</w:t>
      </w:r>
      <w:r w:rsidRPr="00824933">
        <w:rPr>
          <w:rFonts w:ascii="Cambria" w:hAnsi="Cambria"/>
          <w:b/>
          <w:bCs/>
          <w:sz w:val="22"/>
          <w:szCs w:val="22"/>
          <w:lang w:eastAsia="ar-SA"/>
        </w:rPr>
        <w:t>. (</w:t>
      </w:r>
      <w:r w:rsidR="000C3CF1" w:rsidRPr="00824933">
        <w:rPr>
          <w:rFonts w:ascii="Cambria" w:hAnsi="Cambria"/>
          <w:b/>
          <w:bCs/>
          <w:sz w:val="22"/>
          <w:szCs w:val="22"/>
          <w:lang w:eastAsia="ar-SA"/>
        </w:rPr>
        <w:t>IX</w:t>
      </w:r>
      <w:r w:rsidRPr="00824933">
        <w:rPr>
          <w:rFonts w:ascii="Cambria" w:hAnsi="Cambria"/>
          <w:b/>
          <w:bCs/>
          <w:sz w:val="22"/>
          <w:szCs w:val="22"/>
          <w:lang w:eastAsia="ar-SA"/>
        </w:rPr>
        <w:t>.</w:t>
      </w:r>
      <w:r w:rsidR="00C30E47" w:rsidRPr="00824933">
        <w:rPr>
          <w:rFonts w:ascii="Cambria" w:hAnsi="Cambria"/>
          <w:b/>
          <w:bCs/>
          <w:sz w:val="22"/>
          <w:szCs w:val="22"/>
          <w:lang w:eastAsia="ar-SA"/>
        </w:rPr>
        <w:t>29</w:t>
      </w:r>
      <w:r w:rsidRPr="00824933">
        <w:rPr>
          <w:rFonts w:ascii="Cambria" w:hAnsi="Cambria"/>
          <w:b/>
          <w:bCs/>
          <w:sz w:val="22"/>
          <w:szCs w:val="22"/>
          <w:lang w:eastAsia="ar-SA"/>
        </w:rPr>
        <w:t>.)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 xml:space="preserve"> határozatban foglaltakra figyelemmel – a következők szerint módosítom:</w:t>
      </w:r>
    </w:p>
    <w:p w14:paraId="0C072463" w14:textId="77777777" w:rsidR="00AC787D" w:rsidRPr="00AC787D" w:rsidRDefault="00AC787D" w:rsidP="00AC787D">
      <w:pPr>
        <w:suppressAutoHyphens/>
        <w:ind w:left="360"/>
        <w:contextualSpacing/>
        <w:jc w:val="both"/>
        <w:rPr>
          <w:rFonts w:ascii="Cambria" w:hAnsi="Cambria"/>
          <w:szCs w:val="24"/>
          <w:lang w:eastAsia="ar-SA"/>
        </w:rPr>
      </w:pPr>
    </w:p>
    <w:p w14:paraId="090B9FEB" w14:textId="5CEAB948" w:rsidR="002869A0" w:rsidRDefault="002869A0" w:rsidP="002869A0">
      <w:pPr>
        <w:pStyle w:val="Listaszerbekezds"/>
        <w:numPr>
          <w:ilvl w:val="0"/>
          <w:numId w:val="45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2869A0">
        <w:rPr>
          <w:rFonts w:ascii="Cambria" w:hAnsi="Cambria"/>
          <w:b/>
          <w:sz w:val="22"/>
          <w:szCs w:val="22"/>
        </w:rPr>
        <w:t xml:space="preserve">Az alapító okirat </w:t>
      </w:r>
      <w:r w:rsidR="000C3CF1">
        <w:rPr>
          <w:rFonts w:ascii="Cambria" w:hAnsi="Cambria"/>
          <w:b/>
          <w:sz w:val="22"/>
          <w:szCs w:val="22"/>
        </w:rPr>
        <w:t>5.1</w:t>
      </w:r>
      <w:r w:rsidRPr="002869A0">
        <w:rPr>
          <w:rFonts w:ascii="Cambria" w:hAnsi="Cambria"/>
          <w:b/>
          <w:sz w:val="22"/>
          <w:szCs w:val="22"/>
        </w:rPr>
        <w:t>. pontjában</w:t>
      </w:r>
    </w:p>
    <w:p w14:paraId="33D2EE93" w14:textId="3E175B10" w:rsidR="000C3CF1" w:rsidRDefault="000C3CF1" w:rsidP="000C3CF1">
      <w:pPr>
        <w:pStyle w:val="Listaszerbekezds"/>
        <w:tabs>
          <w:tab w:val="left" w:leader="dot" w:pos="9072"/>
          <w:tab w:val="left" w:leader="dot" w:pos="16443"/>
        </w:tabs>
        <w:spacing w:after="120"/>
        <w:ind w:left="1080"/>
        <w:jc w:val="both"/>
        <w:rPr>
          <w:rFonts w:ascii="Cambria" w:hAnsi="Cambria"/>
          <w:b/>
          <w:sz w:val="22"/>
          <w:szCs w:val="22"/>
        </w:rPr>
      </w:pPr>
    </w:p>
    <w:p w14:paraId="5E476222" w14:textId="341640FF" w:rsidR="000C3CF1" w:rsidRPr="00F033B4" w:rsidRDefault="000C3CF1" w:rsidP="000C3CF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033B4">
        <w:rPr>
          <w:rFonts w:asciiTheme="majorHAnsi" w:hAnsiTheme="majorHAnsi"/>
          <w:sz w:val="22"/>
          <w:szCs w:val="22"/>
        </w:rPr>
        <w:t xml:space="preserve">„5.1. A költségvetési szerv </w:t>
      </w:r>
      <w:r w:rsidRPr="00F033B4">
        <w:rPr>
          <w:rFonts w:ascii="Cambria" w:hAnsi="Cambria"/>
          <w:bCs/>
          <w:sz w:val="22"/>
          <w:szCs w:val="22"/>
        </w:rPr>
        <w:t>vezetőjének megbízási rendje: a költségvetési szerv vezetőjét Vecsés Város Önkormányzatának Képviselő-testülete bízza meg nyilvános pályázati eljárás útján határozott időre. A költségvetési szerv vezetője felett az egyéb munkáltatói jogokat a polgármester gyakorolja. „</w:t>
      </w:r>
      <w:r w:rsidRPr="00F033B4">
        <w:rPr>
          <w:rFonts w:ascii="Cambria" w:hAnsi="Cambria"/>
          <w:b/>
          <w:sz w:val="22"/>
          <w:szCs w:val="22"/>
        </w:rPr>
        <w:t>helyébe a</w:t>
      </w:r>
    </w:p>
    <w:p w14:paraId="738C95A1" w14:textId="3283B26A" w:rsidR="000C3CF1" w:rsidRPr="00F033B4" w:rsidRDefault="000C3CF1" w:rsidP="000C3CF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F033B4">
        <w:rPr>
          <w:rFonts w:asciiTheme="majorHAnsi" w:hAnsiTheme="majorHAnsi"/>
          <w:sz w:val="22"/>
          <w:szCs w:val="22"/>
        </w:rPr>
        <w:t>„5.1. A költségvetési szerv vezetőjének megbízási rendje: a költségvetési szerv vezetőjét Vecsés Város Önkormányzatának Képviselő-testülete</w:t>
      </w:r>
      <w:r w:rsidR="00C30E47">
        <w:rPr>
          <w:rFonts w:asciiTheme="majorHAnsi" w:hAnsiTheme="majorHAnsi"/>
          <w:sz w:val="22"/>
          <w:szCs w:val="22"/>
        </w:rPr>
        <w:t xml:space="preserve"> a Magyarország helyi önkormányzatairól szóló 2011. évi CLXXXIX. törvény 41.§ (7) bekezdése alapján,</w:t>
      </w:r>
      <w:r w:rsidRPr="00F033B4">
        <w:rPr>
          <w:rFonts w:asciiTheme="majorHAnsi" w:hAnsiTheme="majorHAnsi"/>
          <w:sz w:val="22"/>
          <w:szCs w:val="22"/>
        </w:rPr>
        <w:t xml:space="preserve"> a muzeális intézményekről, a nyilvános könyvtári ellátásról és a közművelődésről szóló 1997. évi CXL. törvény 94.§-</w:t>
      </w:r>
      <w:proofErr w:type="spellStart"/>
      <w:r w:rsidRPr="00F033B4">
        <w:rPr>
          <w:rFonts w:asciiTheme="majorHAnsi" w:hAnsiTheme="majorHAnsi"/>
          <w:sz w:val="22"/>
          <w:szCs w:val="22"/>
        </w:rPr>
        <w:t>ában</w:t>
      </w:r>
      <w:proofErr w:type="spellEnd"/>
      <w:r w:rsidRPr="00F033B4">
        <w:rPr>
          <w:rFonts w:asciiTheme="majorHAnsi" w:hAnsiTheme="majorHAnsi"/>
          <w:sz w:val="22"/>
          <w:szCs w:val="22"/>
        </w:rPr>
        <w:t xml:space="preserve"> </w:t>
      </w:r>
      <w:r w:rsidR="00C30E47">
        <w:rPr>
          <w:rFonts w:asciiTheme="majorHAnsi" w:hAnsiTheme="majorHAnsi"/>
          <w:sz w:val="22"/>
          <w:szCs w:val="22"/>
        </w:rPr>
        <w:t>meghatározott nyilvános pályázati eljárás útján vezetői feladatok</w:t>
      </w:r>
      <w:r w:rsidR="008B1524">
        <w:rPr>
          <w:rFonts w:asciiTheme="majorHAnsi" w:hAnsiTheme="majorHAnsi"/>
          <w:sz w:val="22"/>
          <w:szCs w:val="22"/>
        </w:rPr>
        <w:t xml:space="preserve"> ellátására határozott időre nevezi ki,</w:t>
      </w:r>
      <w:r w:rsidRPr="00F033B4">
        <w:rPr>
          <w:rFonts w:asciiTheme="majorHAnsi" w:hAnsiTheme="majorHAnsi"/>
          <w:sz w:val="22"/>
          <w:szCs w:val="22"/>
        </w:rPr>
        <w:t xml:space="preserve"> a Munka Törvénykönyvéről szóló 2012. évi I. törvény 208. § (1) bekezdésében foglaltaknak megfelelően </w:t>
      </w:r>
      <w:r w:rsidR="008B1524">
        <w:rPr>
          <w:rFonts w:asciiTheme="majorHAnsi" w:hAnsiTheme="majorHAnsi"/>
          <w:sz w:val="22"/>
          <w:szCs w:val="22"/>
        </w:rPr>
        <w:t>munkaviszonyban</w:t>
      </w:r>
      <w:r w:rsidRPr="00F033B4">
        <w:rPr>
          <w:rFonts w:asciiTheme="majorHAnsi" w:hAnsiTheme="majorHAnsi"/>
          <w:sz w:val="22"/>
          <w:szCs w:val="22"/>
        </w:rPr>
        <w:t>.</w:t>
      </w:r>
      <w:r w:rsidR="008B1524">
        <w:rPr>
          <w:rFonts w:asciiTheme="majorHAnsi" w:hAnsiTheme="majorHAnsi"/>
          <w:sz w:val="22"/>
          <w:szCs w:val="22"/>
        </w:rPr>
        <w:t xml:space="preserve"> A költségvetési szerv vezetője felett az egyéb munkáltatói jogokat a polgármester gyakorolja.</w:t>
      </w:r>
      <w:r w:rsidRPr="00F033B4">
        <w:rPr>
          <w:rFonts w:asciiTheme="majorHAnsi" w:hAnsiTheme="majorHAnsi"/>
          <w:sz w:val="22"/>
          <w:szCs w:val="22"/>
        </w:rPr>
        <w:t xml:space="preserve"> </w:t>
      </w:r>
      <w:r w:rsidRPr="00F033B4">
        <w:rPr>
          <w:rFonts w:ascii="Cambria" w:hAnsi="Cambria"/>
          <w:sz w:val="22"/>
          <w:szCs w:val="22"/>
        </w:rPr>
        <w:t>„</w:t>
      </w:r>
      <w:r w:rsidRPr="00F033B4">
        <w:rPr>
          <w:rFonts w:ascii="Cambria" w:hAnsi="Cambria"/>
          <w:b/>
          <w:sz w:val="22"/>
          <w:szCs w:val="22"/>
        </w:rPr>
        <w:t>szöveg lép.</w:t>
      </w:r>
    </w:p>
    <w:p w14:paraId="210D509A" w14:textId="77777777" w:rsidR="000C3CF1" w:rsidRPr="00F033B4" w:rsidRDefault="000C3CF1" w:rsidP="000C3CF1">
      <w:pPr>
        <w:pStyle w:val="Listaszerbekezds"/>
        <w:tabs>
          <w:tab w:val="left" w:leader="dot" w:pos="9072"/>
          <w:tab w:val="left" w:leader="dot" w:pos="16443"/>
        </w:tabs>
        <w:spacing w:after="120"/>
        <w:ind w:left="1080"/>
        <w:jc w:val="both"/>
        <w:rPr>
          <w:rFonts w:ascii="Cambria" w:hAnsi="Cambria"/>
          <w:b/>
          <w:sz w:val="22"/>
          <w:szCs w:val="22"/>
        </w:rPr>
      </w:pPr>
    </w:p>
    <w:p w14:paraId="5A608BFB" w14:textId="1706D233" w:rsidR="002869A0" w:rsidRPr="00F033B4" w:rsidRDefault="002869A0" w:rsidP="000C3CF1">
      <w:pPr>
        <w:pStyle w:val="Listaszerbekezds"/>
        <w:numPr>
          <w:ilvl w:val="0"/>
          <w:numId w:val="45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F033B4">
        <w:rPr>
          <w:rFonts w:ascii="Cambria" w:hAnsi="Cambria"/>
          <w:b/>
          <w:sz w:val="22"/>
          <w:szCs w:val="22"/>
        </w:rPr>
        <w:t xml:space="preserve">Az alapító okirat </w:t>
      </w:r>
      <w:r w:rsidR="000C3CF1" w:rsidRPr="00F033B4">
        <w:rPr>
          <w:rFonts w:ascii="Cambria" w:hAnsi="Cambria"/>
          <w:b/>
          <w:sz w:val="22"/>
          <w:szCs w:val="22"/>
        </w:rPr>
        <w:t>5.</w:t>
      </w:r>
      <w:r w:rsidRPr="00F033B4">
        <w:rPr>
          <w:rFonts w:ascii="Cambria" w:hAnsi="Cambria"/>
          <w:b/>
          <w:sz w:val="22"/>
          <w:szCs w:val="22"/>
        </w:rPr>
        <w:t>2. pontjában</w:t>
      </w:r>
    </w:p>
    <w:p w14:paraId="4C076E13" w14:textId="77777777" w:rsidR="000C3CF1" w:rsidRPr="00F033B4" w:rsidRDefault="002869A0" w:rsidP="000C3CF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 w:val="22"/>
          <w:szCs w:val="22"/>
        </w:rPr>
      </w:pPr>
      <w:r w:rsidRPr="00F033B4">
        <w:rPr>
          <w:rFonts w:asciiTheme="majorHAnsi" w:hAnsiTheme="majorHAnsi"/>
          <w:b/>
          <w:sz w:val="22"/>
          <w:szCs w:val="22"/>
        </w:rPr>
        <w:t xml:space="preserve"> </w:t>
      </w:r>
      <w:r w:rsidR="000C3CF1" w:rsidRPr="00F033B4">
        <w:rPr>
          <w:rFonts w:ascii="Cambria" w:hAnsi="Cambria"/>
          <w:sz w:val="22"/>
          <w:szCs w:val="22"/>
        </w:rPr>
        <w:t xml:space="preserve">„5.2. </w:t>
      </w:r>
      <w:r w:rsidR="000C3CF1" w:rsidRPr="00F033B4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0C3CF1" w:rsidRPr="00F033B4" w14:paraId="5D25E242" w14:textId="77777777" w:rsidTr="00F34A81">
        <w:tc>
          <w:tcPr>
            <w:tcW w:w="288" w:type="pct"/>
            <w:vAlign w:val="center"/>
          </w:tcPr>
          <w:p w14:paraId="5416ACC9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04EF8BB7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74CFA625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0C3CF1" w:rsidRPr="00F033B4" w14:paraId="66C5C13E" w14:textId="77777777" w:rsidTr="00F34A81">
        <w:tc>
          <w:tcPr>
            <w:tcW w:w="288" w:type="pct"/>
            <w:vAlign w:val="center"/>
          </w:tcPr>
          <w:p w14:paraId="1165F1E5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0EFD9198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30C73EEC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0C3CF1" w:rsidRPr="00F033B4" w14:paraId="1FB371DE" w14:textId="77777777" w:rsidTr="00F34A81">
        <w:tc>
          <w:tcPr>
            <w:tcW w:w="288" w:type="pct"/>
            <w:vAlign w:val="center"/>
          </w:tcPr>
          <w:p w14:paraId="4B935BBD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6F3330EF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19E92169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0C3CF1" w:rsidRPr="00F033B4" w14:paraId="4DDED97C" w14:textId="77777777" w:rsidTr="00F34A81">
        <w:tc>
          <w:tcPr>
            <w:tcW w:w="288" w:type="pct"/>
            <w:vAlign w:val="center"/>
          </w:tcPr>
          <w:p w14:paraId="42241862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7DC82D0F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037580E7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794A5365" w14:textId="77777777" w:rsidR="000C3CF1" w:rsidRPr="00F033B4" w:rsidRDefault="000C3CF1" w:rsidP="000C3CF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F033B4">
        <w:rPr>
          <w:rFonts w:asciiTheme="majorHAnsi" w:hAnsiTheme="majorHAnsi"/>
          <w:sz w:val="22"/>
          <w:szCs w:val="22"/>
        </w:rPr>
        <w:t xml:space="preserve">„ </w:t>
      </w:r>
      <w:r w:rsidRPr="00F033B4">
        <w:rPr>
          <w:rFonts w:asciiTheme="majorHAnsi" w:hAnsiTheme="majorHAnsi"/>
          <w:b/>
          <w:bCs/>
          <w:sz w:val="22"/>
          <w:szCs w:val="22"/>
        </w:rPr>
        <w:t>he</w:t>
      </w:r>
      <w:r w:rsidRPr="00F033B4">
        <w:rPr>
          <w:rFonts w:asciiTheme="majorHAnsi" w:hAnsiTheme="majorHAnsi"/>
          <w:b/>
          <w:sz w:val="22"/>
          <w:szCs w:val="22"/>
        </w:rPr>
        <w:t>lyébe</w:t>
      </w:r>
      <w:proofErr w:type="gramEnd"/>
      <w:r w:rsidRPr="00F033B4">
        <w:rPr>
          <w:rFonts w:asciiTheme="majorHAnsi" w:hAnsiTheme="majorHAnsi"/>
          <w:b/>
          <w:sz w:val="22"/>
          <w:szCs w:val="22"/>
        </w:rPr>
        <w:t xml:space="preserve"> a </w:t>
      </w:r>
    </w:p>
    <w:p w14:paraId="336E325E" w14:textId="77777777" w:rsidR="000C3CF1" w:rsidRPr="00F033B4" w:rsidRDefault="000C3CF1" w:rsidP="000C3CF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 w:val="22"/>
          <w:szCs w:val="22"/>
        </w:rPr>
      </w:pPr>
      <w:r w:rsidRPr="00F033B4">
        <w:rPr>
          <w:rFonts w:ascii="Cambria" w:hAnsi="Cambria"/>
          <w:sz w:val="22"/>
          <w:szCs w:val="22"/>
        </w:rPr>
        <w:t xml:space="preserve">„5.2. </w:t>
      </w:r>
      <w:r w:rsidRPr="00F033B4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0C3CF1" w:rsidRPr="00F033B4" w14:paraId="063DEC12" w14:textId="77777777" w:rsidTr="00F34A81">
        <w:tc>
          <w:tcPr>
            <w:tcW w:w="288" w:type="pct"/>
            <w:vAlign w:val="center"/>
          </w:tcPr>
          <w:p w14:paraId="258F108C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7C7AA0E0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077A9F4C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0C3CF1" w:rsidRPr="00F033B4" w14:paraId="301C1D38" w14:textId="77777777" w:rsidTr="00F34A81">
        <w:tc>
          <w:tcPr>
            <w:tcW w:w="288" w:type="pct"/>
            <w:vAlign w:val="center"/>
          </w:tcPr>
          <w:p w14:paraId="109630A1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6CD44BE7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2770DEB2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0C3CF1" w:rsidRPr="00F033B4" w14:paraId="5DB0EBBD" w14:textId="77777777" w:rsidTr="00F34A81">
        <w:tc>
          <w:tcPr>
            <w:tcW w:w="288" w:type="pct"/>
            <w:vAlign w:val="center"/>
          </w:tcPr>
          <w:p w14:paraId="4199BCEB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41F15977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6301F8C1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67509384" w14:textId="77777777" w:rsidR="000C3CF1" w:rsidRPr="00F033B4" w:rsidRDefault="000C3CF1" w:rsidP="000C3CF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F033B4">
        <w:rPr>
          <w:rFonts w:asciiTheme="majorHAnsi" w:hAnsiTheme="majorHAnsi"/>
          <w:sz w:val="22"/>
          <w:szCs w:val="22"/>
        </w:rPr>
        <w:t xml:space="preserve">„ </w:t>
      </w:r>
      <w:r w:rsidRPr="00F033B4">
        <w:rPr>
          <w:rFonts w:asciiTheme="majorHAnsi" w:hAnsiTheme="majorHAnsi"/>
          <w:b/>
          <w:sz w:val="22"/>
          <w:szCs w:val="22"/>
        </w:rPr>
        <w:t>szöveg</w:t>
      </w:r>
      <w:proofErr w:type="gramEnd"/>
      <w:r w:rsidRPr="00F033B4">
        <w:rPr>
          <w:rFonts w:asciiTheme="majorHAnsi" w:hAnsiTheme="majorHAnsi"/>
          <w:b/>
          <w:sz w:val="22"/>
          <w:szCs w:val="22"/>
        </w:rPr>
        <w:t xml:space="preserve"> lép. </w:t>
      </w:r>
    </w:p>
    <w:p w14:paraId="42CBC661" w14:textId="6465416F" w:rsidR="00A11DEE" w:rsidRPr="00F033B4" w:rsidRDefault="00A11DEE" w:rsidP="000C3CF1">
      <w:pPr>
        <w:spacing w:before="80"/>
        <w:rPr>
          <w:rFonts w:asciiTheme="majorHAnsi" w:hAnsiTheme="majorHAnsi"/>
          <w:sz w:val="22"/>
          <w:szCs w:val="22"/>
        </w:rPr>
      </w:pPr>
    </w:p>
    <w:p w14:paraId="1E865414" w14:textId="40D591DC" w:rsidR="00C36CAA" w:rsidRPr="00F033B4" w:rsidRDefault="00C36CAA" w:rsidP="00C36CAA">
      <w:pPr>
        <w:spacing w:after="240"/>
        <w:ind w:left="709"/>
        <w:jc w:val="both"/>
        <w:rPr>
          <w:rFonts w:ascii="Cambria" w:hAnsi="Cambria"/>
          <w:bCs/>
          <w:sz w:val="22"/>
          <w:szCs w:val="22"/>
        </w:rPr>
      </w:pPr>
      <w:r w:rsidRPr="00F033B4">
        <w:rPr>
          <w:rFonts w:ascii="Cambria" w:hAnsi="Cambria"/>
          <w:bCs/>
          <w:sz w:val="22"/>
          <w:szCs w:val="22"/>
        </w:rPr>
        <w:t xml:space="preserve">Jelen módosító okiratot </w:t>
      </w:r>
      <w:r w:rsidR="000C3CF1" w:rsidRPr="00F033B4">
        <w:rPr>
          <w:rFonts w:ascii="Cambria" w:hAnsi="Cambria"/>
          <w:bCs/>
          <w:sz w:val="22"/>
          <w:szCs w:val="22"/>
        </w:rPr>
        <w:t>2020. november 1.</w:t>
      </w:r>
      <w:r w:rsidRPr="00F033B4">
        <w:rPr>
          <w:rFonts w:ascii="Cambria" w:hAnsi="Cambria"/>
          <w:bCs/>
          <w:sz w:val="22"/>
          <w:szCs w:val="22"/>
        </w:rPr>
        <w:t xml:space="preserve"> napjától kell alkalmazni.</w:t>
      </w:r>
    </w:p>
    <w:p w14:paraId="225438C4" w14:textId="5F01F91D" w:rsidR="00AC787D" w:rsidRPr="00F033B4" w:rsidRDefault="00AC787D" w:rsidP="002869A0">
      <w:pPr>
        <w:ind w:firstLine="709"/>
        <w:rPr>
          <w:rFonts w:ascii="Cambria" w:hAnsi="Cambria"/>
          <w:sz w:val="22"/>
          <w:szCs w:val="22"/>
        </w:rPr>
      </w:pPr>
      <w:r w:rsidRPr="00F033B4">
        <w:rPr>
          <w:rFonts w:ascii="Cambria" w:hAnsi="Cambria"/>
          <w:sz w:val="22"/>
          <w:szCs w:val="22"/>
        </w:rPr>
        <w:t>Vecsés, 20</w:t>
      </w:r>
      <w:r w:rsidR="000C3CF1" w:rsidRPr="00F033B4">
        <w:rPr>
          <w:rFonts w:ascii="Cambria" w:hAnsi="Cambria"/>
          <w:sz w:val="22"/>
          <w:szCs w:val="22"/>
        </w:rPr>
        <w:t>20</w:t>
      </w:r>
      <w:r w:rsidRPr="00F033B4">
        <w:rPr>
          <w:rFonts w:ascii="Cambria" w:hAnsi="Cambria"/>
          <w:sz w:val="22"/>
          <w:szCs w:val="22"/>
        </w:rPr>
        <w:t xml:space="preserve">. </w:t>
      </w:r>
      <w:r w:rsidR="00C36CAA" w:rsidRPr="00F033B4">
        <w:rPr>
          <w:rFonts w:ascii="Cambria" w:hAnsi="Cambria"/>
          <w:sz w:val="22"/>
          <w:szCs w:val="22"/>
        </w:rPr>
        <w:t>„időbélyegző szerint”</w:t>
      </w:r>
      <w:r w:rsidRPr="00F033B4">
        <w:rPr>
          <w:rFonts w:ascii="Cambria" w:hAnsi="Cambria"/>
          <w:sz w:val="22"/>
          <w:szCs w:val="22"/>
        </w:rPr>
        <w:t xml:space="preserve">  </w:t>
      </w:r>
    </w:p>
    <w:p w14:paraId="14128535" w14:textId="77777777" w:rsidR="00AC787D" w:rsidRPr="00F033B4" w:rsidRDefault="00AC787D" w:rsidP="00AC787D">
      <w:pPr>
        <w:rPr>
          <w:rFonts w:ascii="Cambria" w:hAnsi="Cambria"/>
          <w:sz w:val="22"/>
          <w:szCs w:val="22"/>
        </w:rPr>
      </w:pPr>
    </w:p>
    <w:p w14:paraId="258CF91A" w14:textId="77777777" w:rsidR="00AC787D" w:rsidRPr="00F033B4" w:rsidRDefault="00AC787D" w:rsidP="00AC787D">
      <w:pPr>
        <w:rPr>
          <w:rFonts w:ascii="Cambria" w:hAnsi="Cambria"/>
          <w:sz w:val="22"/>
          <w:szCs w:val="22"/>
        </w:rPr>
      </w:pPr>
    </w:p>
    <w:p w14:paraId="2C3D32CA" w14:textId="77777777" w:rsidR="00AC787D" w:rsidRPr="00F033B4" w:rsidRDefault="00AC787D" w:rsidP="00120B4C">
      <w:pPr>
        <w:rPr>
          <w:rFonts w:ascii="Cambria" w:hAnsi="Cambria"/>
          <w:sz w:val="22"/>
          <w:szCs w:val="22"/>
        </w:rPr>
      </w:pPr>
      <w:r w:rsidRPr="00F033B4">
        <w:rPr>
          <w:rFonts w:ascii="Cambria" w:hAnsi="Cambria"/>
          <w:sz w:val="22"/>
          <w:szCs w:val="22"/>
        </w:rPr>
        <w:t xml:space="preserve"> </w:t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</w:p>
    <w:p w14:paraId="42D228C7" w14:textId="77777777" w:rsidR="00966C3F" w:rsidRDefault="00966C3F" w:rsidP="00AC787D">
      <w:pPr>
        <w:rPr>
          <w:rFonts w:ascii="Cambria" w:hAnsi="Cambria"/>
          <w:szCs w:val="24"/>
        </w:rPr>
      </w:pPr>
    </w:p>
    <w:p w14:paraId="13733961" w14:textId="77777777" w:rsidR="00966C3F" w:rsidRDefault="00966C3F" w:rsidP="00AC787D">
      <w:pPr>
        <w:rPr>
          <w:rFonts w:ascii="Cambria" w:hAnsi="Cambria"/>
          <w:szCs w:val="24"/>
        </w:rPr>
      </w:pPr>
    </w:p>
    <w:p w14:paraId="466D04F8" w14:textId="77777777" w:rsidR="00966C3F" w:rsidRDefault="00966C3F" w:rsidP="00AC787D">
      <w:pPr>
        <w:rPr>
          <w:rFonts w:ascii="Cambria" w:hAnsi="Cambria"/>
          <w:szCs w:val="24"/>
        </w:rPr>
      </w:pPr>
    </w:p>
    <w:p w14:paraId="68B89A02" w14:textId="77777777" w:rsidR="00120B4C" w:rsidRDefault="00120B4C" w:rsidP="00AA565A">
      <w:pPr>
        <w:rPr>
          <w:rFonts w:ascii="Cambria" w:hAnsi="Cambria"/>
          <w:b/>
          <w:szCs w:val="24"/>
        </w:rPr>
      </w:pPr>
    </w:p>
    <w:p w14:paraId="0CF9241C" w14:textId="77777777" w:rsidR="00120B4C" w:rsidRDefault="00120B4C" w:rsidP="00AC787D">
      <w:pPr>
        <w:jc w:val="right"/>
        <w:rPr>
          <w:rFonts w:ascii="Cambria" w:hAnsi="Cambria"/>
          <w:b/>
          <w:szCs w:val="24"/>
        </w:rPr>
      </w:pPr>
    </w:p>
    <w:p w14:paraId="4CEAF06E" w14:textId="77777777" w:rsidR="00120B4C" w:rsidRDefault="00120B4C" w:rsidP="00AC787D">
      <w:pPr>
        <w:jc w:val="right"/>
        <w:rPr>
          <w:rFonts w:ascii="Cambria" w:hAnsi="Cambria"/>
          <w:b/>
          <w:szCs w:val="24"/>
        </w:rPr>
      </w:pPr>
    </w:p>
    <w:p w14:paraId="6C1696E2" w14:textId="77777777" w:rsidR="00120B4C" w:rsidRPr="00AC787D" w:rsidRDefault="00120B4C" w:rsidP="00AC787D">
      <w:pPr>
        <w:jc w:val="right"/>
        <w:rPr>
          <w:rFonts w:ascii="Cambria" w:hAnsi="Cambria"/>
          <w:b/>
          <w:szCs w:val="24"/>
        </w:rPr>
      </w:pPr>
    </w:p>
    <w:p w14:paraId="39A73DA9" w14:textId="435EDB58" w:rsidR="00AC787D" w:rsidRPr="00AC787D" w:rsidRDefault="00AC787D" w:rsidP="00AC787D">
      <w:pPr>
        <w:jc w:val="right"/>
        <w:rPr>
          <w:rFonts w:ascii="Cambria" w:hAnsi="Cambria"/>
          <w:b/>
          <w:sz w:val="28"/>
          <w:szCs w:val="28"/>
        </w:rPr>
      </w:pPr>
    </w:p>
    <w:p w14:paraId="5FF5430D" w14:textId="77777777"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14:paraId="5F1A2E93" w14:textId="77777777"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14:paraId="0A79A9FA" w14:textId="77777777"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14:paraId="787A96DC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11FA7B39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5155F294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6947EC6F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074641E8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2D5B241E" w14:textId="77777777" w:rsidR="00AC787D" w:rsidRP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  <w:r w:rsidRPr="00AC787D">
        <w:rPr>
          <w:rFonts w:ascii="Cambria" w:hAnsi="Cambria"/>
          <w:b/>
          <w:bCs/>
          <w:sz w:val="72"/>
          <w:szCs w:val="72"/>
        </w:rPr>
        <w:t>ALAPÍTÓ OKIRAT</w:t>
      </w:r>
    </w:p>
    <w:p w14:paraId="1C856DA4" w14:textId="77777777" w:rsidR="00AC787D" w:rsidRP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14:paraId="45CBDEC8" w14:textId="77777777" w:rsid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14:paraId="392E6CF5" w14:textId="77777777" w:rsidR="00792FC7" w:rsidRPr="00AC787D" w:rsidRDefault="00792FC7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14:paraId="4516C5BA" w14:textId="4F4A7775" w:rsidR="00AC787D" w:rsidRPr="00792FC7" w:rsidRDefault="00856961" w:rsidP="00AC787D">
      <w:pPr>
        <w:jc w:val="center"/>
        <w:rPr>
          <w:rFonts w:ascii="Cambria" w:hAnsi="Cambria"/>
          <w:b/>
          <w:bCs/>
          <w:iCs/>
          <w:sz w:val="56"/>
          <w:szCs w:val="56"/>
        </w:rPr>
      </w:pPr>
      <w:r>
        <w:rPr>
          <w:rFonts w:ascii="Cambria" w:hAnsi="Cambria"/>
          <w:b/>
          <w:bCs/>
          <w:iCs/>
          <w:sz w:val="56"/>
          <w:szCs w:val="56"/>
        </w:rPr>
        <w:t>RÓDER IMRE VÁROSI KÖNYVTÁR</w:t>
      </w:r>
    </w:p>
    <w:p w14:paraId="15AC386E" w14:textId="77777777"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0AFD8EDC" w14:textId="77777777"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3C5E388E" w14:textId="77777777"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05AC86FE" w14:textId="77777777"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46C364DD" w14:textId="77777777" w:rsidR="00792FC7" w:rsidRDefault="00792FC7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51013AAA" w14:textId="684B9F4B" w:rsidR="0080350D" w:rsidRDefault="0080350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382AEBFE" w14:textId="77777777" w:rsidR="00F033B4" w:rsidRDefault="00F033B4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3734776E" w14:textId="5899D537" w:rsidR="00FD0914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Okirat száma</w:t>
      </w:r>
      <w:r w:rsidRPr="00A943C9">
        <w:rPr>
          <w:rFonts w:asciiTheme="majorHAnsi" w:hAnsiTheme="majorHAnsi"/>
          <w:sz w:val="22"/>
          <w:szCs w:val="22"/>
        </w:rPr>
        <w:t>:</w:t>
      </w:r>
      <w:r w:rsidR="00120B4C" w:rsidRPr="00A943C9">
        <w:rPr>
          <w:rFonts w:asciiTheme="majorHAnsi" w:hAnsiTheme="majorHAnsi"/>
          <w:sz w:val="22"/>
          <w:szCs w:val="22"/>
        </w:rPr>
        <w:t xml:space="preserve"> 65</w:t>
      </w:r>
      <w:r w:rsidR="00A943C9" w:rsidRPr="00A943C9">
        <w:rPr>
          <w:rFonts w:asciiTheme="majorHAnsi" w:hAnsiTheme="majorHAnsi"/>
          <w:sz w:val="22"/>
          <w:szCs w:val="22"/>
        </w:rPr>
        <w:t>25</w:t>
      </w:r>
      <w:r w:rsidR="00856961">
        <w:rPr>
          <w:rFonts w:asciiTheme="majorHAnsi" w:hAnsiTheme="majorHAnsi"/>
          <w:sz w:val="22"/>
          <w:szCs w:val="22"/>
        </w:rPr>
        <w:t>44</w:t>
      </w:r>
      <w:r w:rsidR="00120B4C" w:rsidRPr="00A943C9">
        <w:rPr>
          <w:rFonts w:asciiTheme="majorHAnsi" w:hAnsiTheme="majorHAnsi"/>
          <w:sz w:val="22"/>
          <w:szCs w:val="22"/>
        </w:rPr>
        <w:t>/20</w:t>
      </w:r>
      <w:r w:rsidR="00F033B4">
        <w:rPr>
          <w:rFonts w:asciiTheme="majorHAnsi" w:hAnsiTheme="majorHAnsi"/>
          <w:sz w:val="22"/>
          <w:szCs w:val="22"/>
        </w:rPr>
        <w:t>20</w:t>
      </w:r>
      <w:r w:rsidR="00120B4C" w:rsidRPr="00A943C9">
        <w:rPr>
          <w:rFonts w:asciiTheme="majorHAnsi" w:hAnsiTheme="majorHAnsi"/>
          <w:sz w:val="22"/>
          <w:szCs w:val="22"/>
        </w:rPr>
        <w:t>. AO</w:t>
      </w:r>
      <w:r w:rsidR="00A943C9">
        <w:rPr>
          <w:rFonts w:asciiTheme="majorHAnsi" w:hAnsiTheme="majorHAnsi"/>
          <w:sz w:val="22"/>
          <w:szCs w:val="22"/>
        </w:rPr>
        <w:t>.</w:t>
      </w:r>
    </w:p>
    <w:p w14:paraId="72D69179" w14:textId="77777777"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2C97B8FB" w14:textId="2E360FCA" w:rsidR="00C82A3F" w:rsidRDefault="00C82A3F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proofErr w:type="spellStart"/>
      <w:r w:rsidR="00856961">
        <w:rPr>
          <w:rFonts w:asciiTheme="majorHAnsi" w:hAnsiTheme="majorHAnsi"/>
          <w:b/>
          <w:sz w:val="22"/>
          <w:szCs w:val="24"/>
        </w:rPr>
        <w:t>Róder</w:t>
      </w:r>
      <w:proofErr w:type="spellEnd"/>
      <w:r w:rsidR="00856961">
        <w:rPr>
          <w:rFonts w:asciiTheme="majorHAnsi" w:hAnsiTheme="majorHAnsi"/>
          <w:b/>
          <w:sz w:val="22"/>
          <w:szCs w:val="24"/>
        </w:rPr>
        <w:t xml:space="preserve"> Imre Városi Könyvtár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r w:rsidRPr="00E57AA3">
        <w:rPr>
          <w:rFonts w:asciiTheme="majorHAnsi" w:hAnsiTheme="majorHAnsi"/>
          <w:b/>
          <w:sz w:val="22"/>
          <w:szCs w:val="24"/>
        </w:rPr>
        <w:t>alapító okiratát a következők szerint adom ki:</w:t>
      </w:r>
    </w:p>
    <w:p w14:paraId="53A04FEC" w14:textId="77777777"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4826E94D" w14:textId="77777777" w:rsidR="00E57AA3" w:rsidRPr="00FD0914" w:rsidRDefault="00E57AA3" w:rsidP="00A943C9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</w:t>
      </w:r>
    </w:p>
    <w:p w14:paraId="17D0FD47" w14:textId="7B47A2D3"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megnevezése:</w:t>
      </w:r>
      <w:r w:rsidR="00E362AD" w:rsidRPr="00FD091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56961">
        <w:rPr>
          <w:rFonts w:asciiTheme="majorHAnsi" w:hAnsiTheme="majorHAnsi"/>
          <w:sz w:val="22"/>
          <w:szCs w:val="22"/>
        </w:rPr>
        <w:t>Róder</w:t>
      </w:r>
      <w:proofErr w:type="spellEnd"/>
      <w:r w:rsidR="00856961">
        <w:rPr>
          <w:rFonts w:asciiTheme="majorHAnsi" w:hAnsiTheme="majorHAnsi"/>
          <w:sz w:val="22"/>
          <w:szCs w:val="22"/>
        </w:rPr>
        <w:t xml:space="preserve"> Imre Városi Könyvtár</w:t>
      </w:r>
    </w:p>
    <w:p w14:paraId="47913926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</w:t>
      </w:r>
    </w:p>
    <w:p w14:paraId="23ACA870" w14:textId="1E1D0D94" w:rsidR="000053C8" w:rsidRPr="00856961" w:rsidRDefault="00E57AA3" w:rsidP="00856961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székhelye:</w:t>
      </w:r>
      <w:r w:rsidR="00585104" w:rsidRPr="00FD0914">
        <w:rPr>
          <w:rFonts w:asciiTheme="majorHAnsi" w:hAnsiTheme="majorHAnsi"/>
          <w:sz w:val="22"/>
          <w:szCs w:val="22"/>
        </w:rPr>
        <w:t xml:space="preserve"> 2220 Vecsés, </w:t>
      </w:r>
      <w:r w:rsidR="00D811E9" w:rsidRPr="00FD0914">
        <w:rPr>
          <w:rFonts w:asciiTheme="majorHAnsi" w:hAnsiTheme="majorHAnsi"/>
          <w:sz w:val="22"/>
          <w:szCs w:val="22"/>
        </w:rPr>
        <w:t>Telepi út 43</w:t>
      </w:r>
      <w:r w:rsidR="00585104" w:rsidRPr="00FD0914">
        <w:rPr>
          <w:rFonts w:asciiTheme="majorHAnsi" w:hAnsiTheme="majorHAnsi"/>
          <w:sz w:val="22"/>
          <w:szCs w:val="22"/>
        </w:rPr>
        <w:t>.</w:t>
      </w:r>
    </w:p>
    <w:p w14:paraId="42FAFF2F" w14:textId="77777777"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321C807F" w14:textId="0DEA0CFA" w:rsidR="00E57AA3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alapításának dátuma:</w:t>
      </w:r>
      <w:r w:rsidR="000510B1" w:rsidRPr="00FD0914">
        <w:rPr>
          <w:rFonts w:asciiTheme="majorHAnsi" w:hAnsiTheme="majorHAnsi"/>
          <w:sz w:val="22"/>
          <w:szCs w:val="22"/>
        </w:rPr>
        <w:t xml:space="preserve"> 19</w:t>
      </w:r>
      <w:r w:rsidR="00EA105C" w:rsidRPr="00FD0914">
        <w:rPr>
          <w:rFonts w:asciiTheme="majorHAnsi" w:hAnsiTheme="majorHAnsi"/>
          <w:sz w:val="22"/>
          <w:szCs w:val="22"/>
        </w:rPr>
        <w:t>98.03.23</w:t>
      </w:r>
      <w:r w:rsidR="000510B1" w:rsidRPr="00FD0914">
        <w:rPr>
          <w:rFonts w:asciiTheme="majorHAnsi" w:hAnsiTheme="majorHAnsi"/>
          <w:sz w:val="22"/>
          <w:szCs w:val="22"/>
        </w:rPr>
        <w:t xml:space="preserve">. </w:t>
      </w:r>
    </w:p>
    <w:p w14:paraId="67009C2C" w14:textId="4D1B135B" w:rsidR="00856961" w:rsidRDefault="00856961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alapítására, átalakítására, megszüntetésére jogosult szerv</w:t>
      </w:r>
    </w:p>
    <w:p w14:paraId="22C279C7" w14:textId="04BD07F0" w:rsidR="00856961" w:rsidRDefault="00856961" w:rsidP="0085696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2.2.1. megnevezése: Vecsés Város Önkormányzata</w:t>
      </w:r>
    </w:p>
    <w:p w14:paraId="23D1D242" w14:textId="7AFD6305" w:rsidR="00856961" w:rsidRPr="00FD0914" w:rsidRDefault="00856961" w:rsidP="0085696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2.2.2. székhelye: 2220 Vecsés, Szent István tér 1.</w:t>
      </w:r>
    </w:p>
    <w:p w14:paraId="0A7A5A7D" w14:textId="77777777"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12EE126E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irányító szervének</w:t>
      </w:r>
    </w:p>
    <w:p w14:paraId="5245AF19" w14:textId="77777777"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megnevezése:</w:t>
      </w:r>
      <w:r w:rsidR="000510B1" w:rsidRPr="00FD0914">
        <w:rPr>
          <w:rFonts w:asciiTheme="majorHAnsi" w:hAnsiTheme="majorHAnsi"/>
          <w:sz w:val="22"/>
          <w:szCs w:val="22"/>
        </w:rPr>
        <w:t xml:space="preserve"> Vecsés Város Önkormányzatának Képviselő-testülete</w:t>
      </w:r>
    </w:p>
    <w:p w14:paraId="565B2135" w14:textId="77777777"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székhelye:</w:t>
      </w:r>
      <w:r w:rsidR="000510B1" w:rsidRPr="00FD0914">
        <w:rPr>
          <w:rFonts w:asciiTheme="majorHAnsi" w:hAnsiTheme="majorHAnsi"/>
          <w:sz w:val="22"/>
          <w:szCs w:val="22"/>
        </w:rPr>
        <w:t xml:space="preserve"> 2220 Vecsés, Szent István tér 1.</w:t>
      </w:r>
    </w:p>
    <w:p w14:paraId="0115C0E7" w14:textId="77777777" w:rsidR="003F56E5" w:rsidRPr="00FD0914" w:rsidRDefault="003F56E5" w:rsidP="003F56E5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fenntartójának</w:t>
      </w:r>
    </w:p>
    <w:p w14:paraId="3A961ECE" w14:textId="77777777" w:rsidR="003F56E5" w:rsidRPr="00FD0914" w:rsidRDefault="003F56E5" w:rsidP="003F56E5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megnevezése: Vecsés Város Önkormányzata</w:t>
      </w:r>
    </w:p>
    <w:p w14:paraId="2C28AA37" w14:textId="77777777" w:rsidR="003F56E5" w:rsidRPr="00FD0914" w:rsidRDefault="003F56E5" w:rsidP="003F56E5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székhelye: 2220 Vecsés, Szent István tér 1.</w:t>
      </w:r>
    </w:p>
    <w:p w14:paraId="2F16DC12" w14:textId="77777777" w:rsidR="003F56E5" w:rsidRDefault="003F56E5" w:rsidP="003F56E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/>
        <w:jc w:val="both"/>
        <w:rPr>
          <w:rFonts w:asciiTheme="majorHAnsi" w:hAnsiTheme="majorHAnsi"/>
          <w:szCs w:val="24"/>
        </w:rPr>
      </w:pPr>
    </w:p>
    <w:p w14:paraId="1B055B15" w14:textId="77777777" w:rsidR="00FD0914" w:rsidRDefault="00FD0914" w:rsidP="003F56E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/>
        <w:jc w:val="both"/>
        <w:rPr>
          <w:rFonts w:asciiTheme="majorHAnsi" w:hAnsiTheme="majorHAnsi"/>
          <w:szCs w:val="24"/>
        </w:rPr>
      </w:pPr>
    </w:p>
    <w:p w14:paraId="3784057A" w14:textId="77777777" w:rsidR="003F56E5" w:rsidRPr="003F56E5" w:rsidRDefault="003F56E5" w:rsidP="003F56E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/>
        <w:jc w:val="both"/>
        <w:rPr>
          <w:rFonts w:asciiTheme="majorHAnsi" w:hAnsiTheme="majorHAnsi"/>
          <w:szCs w:val="24"/>
        </w:rPr>
      </w:pPr>
    </w:p>
    <w:p w14:paraId="5ED2F2C8" w14:textId="77777777"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ind w:right="-142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14:paraId="5DB8DE36" w14:textId="1D569179" w:rsidR="00B12F32" w:rsidRDefault="00E57AA3" w:rsidP="00AA3EBB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közfeladata:</w:t>
      </w:r>
      <w:r w:rsidR="000510B1" w:rsidRPr="00FD0914">
        <w:rPr>
          <w:rFonts w:asciiTheme="majorHAnsi" w:hAnsiTheme="majorHAnsi"/>
          <w:sz w:val="22"/>
          <w:szCs w:val="22"/>
        </w:rPr>
        <w:t xml:space="preserve"> </w:t>
      </w:r>
    </w:p>
    <w:p w14:paraId="735DC17E" w14:textId="587A8866" w:rsidR="00F22E57" w:rsidRPr="00E037DD" w:rsidRDefault="00F22E57" w:rsidP="00F22E5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</w:t>
      </w:r>
      <w:r w:rsidRPr="00E037DD">
        <w:rPr>
          <w:rFonts w:asciiTheme="majorHAnsi" w:hAnsiTheme="majorHAnsi"/>
          <w:sz w:val="22"/>
          <w:szCs w:val="22"/>
        </w:rPr>
        <w:t>Nyilvános könyvtári ellátás biztosítása:</w:t>
      </w:r>
    </w:p>
    <w:p w14:paraId="6ED4ECD7" w14:textId="77777777" w:rsidR="00F22E57" w:rsidRPr="00BC6ED9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iCs/>
          <w:color w:val="000000"/>
          <w:sz w:val="22"/>
          <w:szCs w:val="22"/>
        </w:rPr>
        <w:t>G</w:t>
      </w:r>
      <w:r w:rsidRPr="00BC6ED9">
        <w:rPr>
          <w:rFonts w:asciiTheme="majorHAnsi" w:hAnsiTheme="majorHAnsi"/>
          <w:color w:val="000000"/>
          <w:sz w:val="22"/>
          <w:szCs w:val="22"/>
        </w:rPr>
        <w:t>yűjteményét folyamatosan fejleszti, feltárja, megőrzi, gon</w:t>
      </w:r>
      <w:r>
        <w:rPr>
          <w:rFonts w:asciiTheme="majorHAnsi" w:hAnsiTheme="majorHAnsi"/>
          <w:color w:val="000000"/>
          <w:sz w:val="22"/>
          <w:szCs w:val="22"/>
        </w:rPr>
        <w:t>dozza és rendelkezésre bocsátja.</w:t>
      </w:r>
    </w:p>
    <w:p w14:paraId="798EEDDC" w14:textId="77777777" w:rsidR="00F22E57" w:rsidRPr="00BC6ED9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BC6ED9">
        <w:rPr>
          <w:rFonts w:asciiTheme="majorHAnsi" w:hAnsiTheme="majorHAnsi"/>
          <w:iCs/>
          <w:color w:val="000000"/>
          <w:sz w:val="22"/>
          <w:szCs w:val="22"/>
        </w:rPr>
        <w:t>T</w:t>
      </w:r>
      <w:r w:rsidRPr="00BC6ED9">
        <w:rPr>
          <w:rFonts w:asciiTheme="majorHAnsi" w:hAnsiTheme="majorHAnsi"/>
          <w:color w:val="000000"/>
          <w:sz w:val="22"/>
          <w:szCs w:val="22"/>
        </w:rPr>
        <w:t>ájékoztat a könyvtár és a nyilvános könyvtári rendszer dokum</w:t>
      </w:r>
      <w:r>
        <w:rPr>
          <w:rFonts w:asciiTheme="majorHAnsi" w:hAnsiTheme="majorHAnsi"/>
          <w:color w:val="000000"/>
          <w:sz w:val="22"/>
          <w:szCs w:val="22"/>
        </w:rPr>
        <w:t>entumairól és szolgáltatásairól.</w:t>
      </w:r>
    </w:p>
    <w:p w14:paraId="7B481791" w14:textId="77777777" w:rsidR="00F22E57" w:rsidRPr="00BC6ED9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B</w:t>
      </w:r>
      <w:r w:rsidRPr="00BC6ED9">
        <w:rPr>
          <w:rFonts w:asciiTheme="majorHAnsi" w:hAnsiTheme="majorHAnsi"/>
          <w:color w:val="000000"/>
          <w:sz w:val="22"/>
          <w:szCs w:val="22"/>
        </w:rPr>
        <w:t>iztosítja más könyvtárak állományának és szolgáltatásainak elér</w:t>
      </w:r>
      <w:r>
        <w:rPr>
          <w:rFonts w:asciiTheme="majorHAnsi" w:hAnsiTheme="majorHAnsi"/>
          <w:color w:val="000000"/>
          <w:sz w:val="22"/>
          <w:szCs w:val="22"/>
        </w:rPr>
        <w:t>ését.</w:t>
      </w:r>
    </w:p>
    <w:p w14:paraId="17BCFF41" w14:textId="77777777" w:rsidR="00F22E57" w:rsidRPr="00BC6ED9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R</w:t>
      </w:r>
      <w:r w:rsidRPr="00BC6ED9">
        <w:rPr>
          <w:rFonts w:asciiTheme="majorHAnsi" w:hAnsiTheme="majorHAnsi"/>
          <w:color w:val="000000"/>
          <w:sz w:val="22"/>
          <w:szCs w:val="22"/>
        </w:rPr>
        <w:t>észt vesz a könyvtárak közötti do</w:t>
      </w:r>
      <w:r>
        <w:rPr>
          <w:rFonts w:asciiTheme="majorHAnsi" w:hAnsiTheme="majorHAnsi"/>
          <w:color w:val="000000"/>
          <w:sz w:val="22"/>
          <w:szCs w:val="22"/>
        </w:rPr>
        <w:t>kumentum- és információcserében.</w:t>
      </w:r>
    </w:p>
    <w:p w14:paraId="4899118B" w14:textId="77777777" w:rsidR="00F22E57" w:rsidRPr="00BC6ED9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B</w:t>
      </w:r>
      <w:r w:rsidRPr="00BC6ED9">
        <w:rPr>
          <w:rFonts w:asciiTheme="majorHAnsi" w:hAnsiTheme="majorHAnsi"/>
          <w:color w:val="000000"/>
          <w:sz w:val="22"/>
          <w:szCs w:val="22"/>
        </w:rPr>
        <w:t>iztosítja az elektronikus könyv</w:t>
      </w:r>
      <w:r>
        <w:rPr>
          <w:rFonts w:asciiTheme="majorHAnsi" w:hAnsiTheme="majorHAnsi"/>
          <w:color w:val="000000"/>
          <w:sz w:val="22"/>
          <w:szCs w:val="22"/>
        </w:rPr>
        <w:t>tári dokumentumok elérhetőségét.</w:t>
      </w:r>
    </w:p>
    <w:p w14:paraId="3342CC6D" w14:textId="77777777" w:rsidR="00F22E57" w:rsidRPr="00BC6ED9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A</w:t>
      </w:r>
      <w:r w:rsidRPr="00BC6ED9">
        <w:rPr>
          <w:rFonts w:asciiTheme="majorHAnsi" w:hAnsiTheme="majorHAnsi"/>
          <w:color w:val="000000"/>
          <w:sz w:val="22"/>
          <w:szCs w:val="22"/>
        </w:rPr>
        <w:t xml:space="preserve"> könyvtárhasználókat segíti a digitális írástudás, az információs műveltség elsajátításában, az egész élete</w:t>
      </w:r>
      <w:r>
        <w:rPr>
          <w:rFonts w:asciiTheme="majorHAnsi" w:hAnsiTheme="majorHAnsi"/>
          <w:color w:val="000000"/>
          <w:sz w:val="22"/>
          <w:szCs w:val="22"/>
        </w:rPr>
        <w:t>n át tartó tanulás folyamatában.</w:t>
      </w:r>
    </w:p>
    <w:p w14:paraId="24A93DA7" w14:textId="77777777" w:rsidR="00F22E57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S</w:t>
      </w:r>
      <w:r w:rsidRPr="00BC6ED9">
        <w:rPr>
          <w:rFonts w:asciiTheme="majorHAnsi" w:hAnsiTheme="majorHAnsi"/>
          <w:color w:val="000000"/>
          <w:sz w:val="22"/>
          <w:szCs w:val="22"/>
        </w:rPr>
        <w:t>egíti az oktatásban, képzésben részt vevők információellátását, a tudományos kutatás és az adatbázisokból tört</w:t>
      </w:r>
      <w:r>
        <w:rPr>
          <w:rFonts w:asciiTheme="majorHAnsi" w:hAnsiTheme="majorHAnsi"/>
          <w:color w:val="000000"/>
          <w:sz w:val="22"/>
          <w:szCs w:val="22"/>
        </w:rPr>
        <w:t>énő információkérés lehetőségét.</w:t>
      </w:r>
    </w:p>
    <w:p w14:paraId="0BAEF129" w14:textId="77777777" w:rsidR="00F22E57" w:rsidRPr="00BC6ED9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K</w:t>
      </w:r>
      <w:r w:rsidRPr="00BC6ED9">
        <w:rPr>
          <w:rFonts w:asciiTheme="majorHAnsi" w:hAnsiTheme="majorHAnsi"/>
          <w:color w:val="000000"/>
          <w:sz w:val="22"/>
          <w:szCs w:val="22"/>
        </w:rPr>
        <w:t>ulturális, közösségi és egyé</w:t>
      </w:r>
      <w:r>
        <w:rPr>
          <w:rFonts w:asciiTheme="majorHAnsi" w:hAnsiTheme="majorHAnsi"/>
          <w:color w:val="000000"/>
          <w:sz w:val="22"/>
          <w:szCs w:val="22"/>
        </w:rPr>
        <w:t>b könyvtári programokat szervez.</w:t>
      </w:r>
    </w:p>
    <w:p w14:paraId="51665BEE" w14:textId="77777777" w:rsidR="00F22E57" w:rsidRPr="00BC6ED9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T</w:t>
      </w:r>
      <w:r w:rsidRPr="00BC6ED9">
        <w:rPr>
          <w:rFonts w:asciiTheme="majorHAnsi" w:hAnsiTheme="majorHAnsi"/>
          <w:color w:val="000000"/>
          <w:sz w:val="22"/>
          <w:szCs w:val="22"/>
        </w:rPr>
        <w:t xml:space="preserve">udás-, információ- és kultúraközvetítő tevékenységével hozzájárul az életminőség javításához, az ország </w:t>
      </w:r>
      <w:r>
        <w:rPr>
          <w:rFonts w:asciiTheme="majorHAnsi" w:hAnsiTheme="majorHAnsi"/>
          <w:color w:val="000000"/>
          <w:sz w:val="22"/>
          <w:szCs w:val="22"/>
        </w:rPr>
        <w:t>versenyképességének növeléséhez.</w:t>
      </w:r>
    </w:p>
    <w:p w14:paraId="74618B51" w14:textId="4FD947FB" w:rsidR="00856961" w:rsidRPr="00F22E57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S</w:t>
      </w:r>
      <w:r w:rsidRPr="00BC6ED9">
        <w:rPr>
          <w:rFonts w:asciiTheme="majorHAnsi" w:hAnsiTheme="majorHAnsi"/>
          <w:color w:val="000000"/>
          <w:sz w:val="22"/>
          <w:szCs w:val="22"/>
        </w:rPr>
        <w:t>zolgáltatásait a könyvtári minőségirányítás szempontjait figyelembe véve szervezi.</w:t>
      </w:r>
    </w:p>
    <w:p w14:paraId="1831AB9D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420503" w:rsidRPr="00FD0914" w14:paraId="6CE3567A" w14:textId="77777777" w:rsidTr="00420503">
        <w:tc>
          <w:tcPr>
            <w:tcW w:w="288" w:type="pct"/>
            <w:vAlign w:val="center"/>
          </w:tcPr>
          <w:p w14:paraId="44917263" w14:textId="77777777" w:rsidR="00420503" w:rsidRPr="00FD0914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1ADE1D54" w14:textId="77777777" w:rsidR="00420503" w:rsidRPr="00FD0914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14:paraId="5617DF6E" w14:textId="77777777" w:rsidR="00420503" w:rsidRPr="00FD0914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FD0914" w14:paraId="57969E83" w14:textId="77777777" w:rsidTr="00420503">
        <w:tc>
          <w:tcPr>
            <w:tcW w:w="288" w:type="pct"/>
            <w:vAlign w:val="center"/>
          </w:tcPr>
          <w:p w14:paraId="68796627" w14:textId="77777777" w:rsidR="00420503" w:rsidRPr="00FD0914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450CC4C" w14:textId="4773B722" w:rsidR="00420503" w:rsidRPr="00FD0914" w:rsidRDefault="00B57F3D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910</w:t>
            </w:r>
            <w:r w:rsidR="0085696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>1</w:t>
            </w:r>
            <w:r w:rsidR="00856961">
              <w:rPr>
                <w:rFonts w:asciiTheme="majorHAnsi" w:hAnsiTheme="majorHAnsi"/>
                <w:sz w:val="22"/>
                <w:szCs w:val="22"/>
              </w:rPr>
              <w:t>0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020" w:type="pct"/>
          </w:tcPr>
          <w:p w14:paraId="7ABA4930" w14:textId="7664C63C" w:rsidR="00420503" w:rsidRPr="00FD0914" w:rsidRDefault="00856961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Könyvtári, levéltári </w:t>
            </w:r>
            <w:r w:rsidR="00B57F3D" w:rsidRPr="00FD0914">
              <w:rPr>
                <w:rFonts w:asciiTheme="majorHAnsi" w:hAnsiTheme="majorHAnsi"/>
                <w:sz w:val="22"/>
                <w:szCs w:val="22"/>
              </w:rPr>
              <w:t>tevékenység</w:t>
            </w:r>
          </w:p>
        </w:tc>
      </w:tr>
    </w:tbl>
    <w:p w14:paraId="484BECF8" w14:textId="244BF823" w:rsidR="00AA3EBB" w:rsidRDefault="00E57AA3" w:rsidP="00AA3EBB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alaptevékenysége:</w:t>
      </w:r>
      <w:r w:rsidR="000510B1" w:rsidRPr="00FD0914">
        <w:rPr>
          <w:rFonts w:asciiTheme="majorHAnsi" w:hAnsiTheme="majorHAnsi"/>
          <w:sz w:val="22"/>
          <w:szCs w:val="22"/>
        </w:rPr>
        <w:t xml:space="preserve"> </w:t>
      </w:r>
    </w:p>
    <w:p w14:paraId="1D706BBB" w14:textId="77777777" w:rsidR="00B52ED1" w:rsidRPr="00764DC3" w:rsidRDefault="00B52ED1" w:rsidP="00B52ED1">
      <w:pPr>
        <w:spacing w:after="240"/>
        <w:ind w:left="567"/>
        <w:jc w:val="both"/>
        <w:rPr>
          <w:rFonts w:asciiTheme="majorHAnsi" w:hAnsiTheme="majorHAnsi"/>
          <w:sz w:val="22"/>
          <w:szCs w:val="22"/>
        </w:rPr>
      </w:pPr>
      <w:r w:rsidRPr="00764DC3">
        <w:rPr>
          <w:rFonts w:asciiTheme="majorHAnsi" w:hAnsiTheme="majorHAnsi"/>
          <w:sz w:val="22"/>
          <w:szCs w:val="22"/>
        </w:rPr>
        <w:t>Könyvtári állomány gyarapítása, nyilvántartása: a könyvtár gyűjtőköri szabályzatában meghatározott módon a könyvek, dokumentumok beszerzésével, kiemelten a helyismereti dokumentumok gyűjtésével, a könyvtár állományába került dokumentumok nyilvántartásával összefüggő feladatok ellátása.</w:t>
      </w:r>
    </w:p>
    <w:p w14:paraId="7CE1A61E" w14:textId="77777777" w:rsidR="00B52ED1" w:rsidRPr="00764DC3" w:rsidRDefault="00B52ED1" w:rsidP="00B52ED1">
      <w:pPr>
        <w:spacing w:after="240"/>
        <w:ind w:left="567"/>
        <w:jc w:val="both"/>
        <w:rPr>
          <w:rFonts w:asciiTheme="majorHAnsi" w:hAnsiTheme="majorHAnsi"/>
          <w:sz w:val="22"/>
          <w:szCs w:val="22"/>
        </w:rPr>
      </w:pPr>
      <w:r w:rsidRPr="00764DC3">
        <w:rPr>
          <w:rFonts w:asciiTheme="majorHAnsi" w:hAnsiTheme="majorHAnsi"/>
          <w:sz w:val="22"/>
          <w:szCs w:val="22"/>
        </w:rPr>
        <w:t>Könyvtári állomány feltárása, megőrzése, védelme: a feltáró munka során a könyvtár állományába kerülő dokumentumokról az őket jellemző formai és tartalmi jegyek alapján történő leírások, ezekből hagyományos és számítógépes katalógusok készítésével, a könyvtári állomány megőrzésével és védelmével, a raktározással, a dokumentumok állagának védelmét szolgáló tevékenységekkel és berendezések telepítésével és működtetésével összefüggő feladatok ellátása.</w:t>
      </w:r>
    </w:p>
    <w:p w14:paraId="117B143C" w14:textId="56D339BB" w:rsidR="00B52ED1" w:rsidRPr="00B52ED1" w:rsidRDefault="00B52ED1" w:rsidP="00B52ED1">
      <w:pPr>
        <w:pStyle w:val="np"/>
        <w:ind w:left="567"/>
        <w:jc w:val="both"/>
        <w:rPr>
          <w:rFonts w:asciiTheme="majorHAnsi" w:hAnsiTheme="majorHAnsi"/>
          <w:sz w:val="22"/>
          <w:szCs w:val="22"/>
        </w:rPr>
      </w:pPr>
      <w:r w:rsidRPr="00764DC3">
        <w:rPr>
          <w:rFonts w:asciiTheme="majorHAnsi" w:hAnsiTheme="majorHAnsi"/>
          <w:sz w:val="22"/>
          <w:szCs w:val="22"/>
        </w:rPr>
        <w:t>Könyvtári szolgáltatások: a rendelkezésre bocsátással, a könyvtári tájékoztatással (a használóknak szóló információ-szolgáltatás, amelynek speciális feladata az adott könyvtár és a könyvtári rendszer dokumentumairól és szolgáltatásairól való tájékoztatás), a megrendelhető könyvtári szolgáltatásokkal, illetve a könyvtárak közönségkapcsolati és egyéb tevékenységével összefüggő feladatok ellátása.</w:t>
      </w:r>
    </w:p>
    <w:p w14:paraId="3970AF82" w14:textId="5E696D15" w:rsidR="00E57AA3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560E4C" w:rsidRPr="0011528D" w14:paraId="06FE0290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73046264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0A3F812E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4216" w:type="dxa"/>
            <w:shd w:val="clear" w:color="auto" w:fill="auto"/>
          </w:tcPr>
          <w:p w14:paraId="414B7616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560E4C" w:rsidRPr="0011528D" w14:paraId="75B1D551" w14:textId="77777777" w:rsidTr="00F34A81">
        <w:trPr>
          <w:trHeight w:val="611"/>
          <w:jc w:val="center"/>
        </w:trPr>
        <w:tc>
          <w:tcPr>
            <w:tcW w:w="664" w:type="dxa"/>
            <w:shd w:val="clear" w:color="auto" w:fill="auto"/>
          </w:tcPr>
          <w:p w14:paraId="59B4F63F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0E57C7F9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082042</w:t>
            </w:r>
          </w:p>
        </w:tc>
        <w:tc>
          <w:tcPr>
            <w:tcW w:w="4216" w:type="dxa"/>
            <w:shd w:val="clear" w:color="auto" w:fill="auto"/>
          </w:tcPr>
          <w:p w14:paraId="589F6350" w14:textId="77777777" w:rsidR="00560E4C" w:rsidRPr="0011528D" w:rsidRDefault="00560E4C" w:rsidP="00F34A81">
            <w:pPr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Könyvtári állomány gyarapítása, nyilvántartása</w:t>
            </w:r>
          </w:p>
        </w:tc>
      </w:tr>
      <w:tr w:rsidR="00560E4C" w:rsidRPr="0011528D" w14:paraId="172F0CB6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42517BC9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4B06B57F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082043</w:t>
            </w:r>
          </w:p>
        </w:tc>
        <w:tc>
          <w:tcPr>
            <w:tcW w:w="4216" w:type="dxa"/>
            <w:shd w:val="clear" w:color="auto" w:fill="auto"/>
          </w:tcPr>
          <w:p w14:paraId="5B6D9D0E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Könyvtári állomány feltárása, megőrzése, védelme</w:t>
            </w:r>
          </w:p>
        </w:tc>
      </w:tr>
      <w:tr w:rsidR="00560E4C" w:rsidRPr="0011528D" w14:paraId="6DE8DFD7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030767CE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4E25FA77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082044</w:t>
            </w:r>
          </w:p>
        </w:tc>
        <w:tc>
          <w:tcPr>
            <w:tcW w:w="4216" w:type="dxa"/>
            <w:shd w:val="clear" w:color="auto" w:fill="auto"/>
          </w:tcPr>
          <w:p w14:paraId="22067CA7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Könyvtári szolgáltatások</w:t>
            </w:r>
          </w:p>
        </w:tc>
      </w:tr>
      <w:tr w:rsidR="00560E4C" w:rsidRPr="0011528D" w14:paraId="21FDEF5D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19E03EC2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4AD4517F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082091</w:t>
            </w:r>
          </w:p>
        </w:tc>
        <w:tc>
          <w:tcPr>
            <w:tcW w:w="4216" w:type="dxa"/>
            <w:shd w:val="clear" w:color="auto" w:fill="auto"/>
          </w:tcPr>
          <w:p w14:paraId="4E4757BE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Közművelődés-közösségi és társadalmi részvétel fejlesztése</w:t>
            </w:r>
          </w:p>
        </w:tc>
      </w:tr>
      <w:tr w:rsidR="00560E4C" w:rsidRPr="0011528D" w14:paraId="72083E80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25D4865F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6533BE34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082092</w:t>
            </w:r>
          </w:p>
        </w:tc>
        <w:tc>
          <w:tcPr>
            <w:tcW w:w="4216" w:type="dxa"/>
            <w:shd w:val="clear" w:color="auto" w:fill="auto"/>
          </w:tcPr>
          <w:p w14:paraId="0D14CCFA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Közművelődés-hagyományos közösségi kulturális értékek gondozása</w:t>
            </w:r>
          </w:p>
        </w:tc>
      </w:tr>
      <w:tr w:rsidR="00560E4C" w:rsidRPr="0011528D" w14:paraId="48139C26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4152B0BB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</w:tcPr>
          <w:p w14:paraId="1C52D612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082093</w:t>
            </w:r>
          </w:p>
        </w:tc>
        <w:tc>
          <w:tcPr>
            <w:tcW w:w="4216" w:type="dxa"/>
            <w:shd w:val="clear" w:color="auto" w:fill="auto"/>
          </w:tcPr>
          <w:p w14:paraId="30EB25BD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Közművelődés-egész életre kiterjedő tanulás, amatőr művészetek</w:t>
            </w:r>
          </w:p>
        </w:tc>
      </w:tr>
      <w:tr w:rsidR="00560E4C" w:rsidRPr="0011528D" w14:paraId="55673F8E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335A4B80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2A0F4458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082094</w:t>
            </w:r>
          </w:p>
        </w:tc>
        <w:tc>
          <w:tcPr>
            <w:tcW w:w="4216" w:type="dxa"/>
            <w:shd w:val="clear" w:color="auto" w:fill="auto"/>
          </w:tcPr>
          <w:p w14:paraId="26BDAB74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Közművelődés-kulturális alapú gazdaságfejlesztés</w:t>
            </w:r>
          </w:p>
        </w:tc>
      </w:tr>
      <w:tr w:rsidR="00560E4C" w:rsidRPr="0011528D" w14:paraId="5A3F896F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74FE1030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51BFE6F7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083020</w:t>
            </w:r>
          </w:p>
        </w:tc>
        <w:tc>
          <w:tcPr>
            <w:tcW w:w="4216" w:type="dxa"/>
            <w:shd w:val="clear" w:color="auto" w:fill="auto"/>
          </w:tcPr>
          <w:p w14:paraId="4A0C705D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Könyvkiadás</w:t>
            </w:r>
          </w:p>
        </w:tc>
      </w:tr>
      <w:tr w:rsidR="00560E4C" w:rsidRPr="0011528D" w14:paraId="52A77D2E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52884582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50DF726E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083030</w:t>
            </w:r>
          </w:p>
        </w:tc>
        <w:tc>
          <w:tcPr>
            <w:tcW w:w="4216" w:type="dxa"/>
            <w:shd w:val="clear" w:color="auto" w:fill="auto"/>
          </w:tcPr>
          <w:p w14:paraId="2735B683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Egyéb kiadói tevékenység</w:t>
            </w:r>
          </w:p>
        </w:tc>
      </w:tr>
    </w:tbl>
    <w:p w14:paraId="0D8AA3DC" w14:textId="77777777" w:rsidR="00560E4C" w:rsidRPr="00FD0914" w:rsidRDefault="00560E4C" w:rsidP="00560E4C">
      <w:pPr>
        <w:pStyle w:val="Listaszerbekezds"/>
        <w:tabs>
          <w:tab w:val="left" w:leader="dot" w:pos="9072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458D89A8" w14:textId="25990E4F" w:rsidR="001D0CBC" w:rsidRPr="00FD0914" w:rsidRDefault="00E57AA3" w:rsidP="007174A8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0510B1" w:rsidRPr="00FD0914">
        <w:rPr>
          <w:rFonts w:asciiTheme="majorHAnsi" w:hAnsiTheme="majorHAnsi"/>
          <w:sz w:val="22"/>
          <w:szCs w:val="22"/>
        </w:rPr>
        <w:t xml:space="preserve"> Vecsés közigazgatási területe</w:t>
      </w:r>
    </w:p>
    <w:p w14:paraId="61E6C281" w14:textId="77777777"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6CC0ABD9" w14:textId="42372215" w:rsidR="009222F8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0510B1" w:rsidRPr="00FD0914">
        <w:rPr>
          <w:rFonts w:asciiTheme="majorHAnsi" w:hAnsiTheme="majorHAnsi"/>
          <w:sz w:val="22"/>
          <w:szCs w:val="22"/>
        </w:rPr>
        <w:t xml:space="preserve"> a költségvetési szerv vezetőjét Vecsés Város Önkormányzatának Képviselő-testülete</w:t>
      </w:r>
      <w:r w:rsidR="00120B4C" w:rsidRPr="00FD0914">
        <w:rPr>
          <w:rFonts w:asciiTheme="majorHAnsi" w:hAnsiTheme="majorHAnsi"/>
          <w:sz w:val="22"/>
          <w:szCs w:val="22"/>
        </w:rPr>
        <w:t xml:space="preserve"> </w:t>
      </w:r>
      <w:r w:rsidR="008B1524">
        <w:rPr>
          <w:rFonts w:asciiTheme="majorHAnsi" w:hAnsiTheme="majorHAnsi"/>
          <w:sz w:val="22"/>
          <w:szCs w:val="22"/>
        </w:rPr>
        <w:t xml:space="preserve">a Magyarország helyi önkormányzatairól szóló </w:t>
      </w:r>
      <w:r w:rsidR="00A07E7B">
        <w:rPr>
          <w:rFonts w:asciiTheme="majorHAnsi" w:hAnsiTheme="majorHAnsi"/>
          <w:sz w:val="22"/>
          <w:szCs w:val="22"/>
        </w:rPr>
        <w:t xml:space="preserve">2011. évi </w:t>
      </w:r>
      <w:r w:rsidR="008B1524">
        <w:rPr>
          <w:rFonts w:asciiTheme="majorHAnsi" w:hAnsiTheme="majorHAnsi"/>
          <w:sz w:val="22"/>
          <w:szCs w:val="22"/>
        </w:rPr>
        <w:t xml:space="preserve">CLXXXIX. törvény 41.§ (7) bekezdése alapján, </w:t>
      </w:r>
      <w:r w:rsidR="00F033B4" w:rsidRPr="00F033B4">
        <w:rPr>
          <w:rFonts w:asciiTheme="majorHAnsi" w:hAnsiTheme="majorHAnsi"/>
          <w:sz w:val="22"/>
          <w:szCs w:val="22"/>
        </w:rPr>
        <w:t>a muzeális intézményekről, a nyilvános könyvtári ellátásról és a közművelődésről szóló 1997. évi CXL. törvény 94.§-</w:t>
      </w:r>
      <w:proofErr w:type="spellStart"/>
      <w:r w:rsidR="00F033B4" w:rsidRPr="00F033B4">
        <w:rPr>
          <w:rFonts w:asciiTheme="majorHAnsi" w:hAnsiTheme="majorHAnsi"/>
          <w:sz w:val="22"/>
          <w:szCs w:val="22"/>
        </w:rPr>
        <w:t>ában</w:t>
      </w:r>
      <w:proofErr w:type="spellEnd"/>
      <w:r w:rsidR="00F033B4" w:rsidRPr="00F033B4">
        <w:rPr>
          <w:rFonts w:asciiTheme="majorHAnsi" w:hAnsiTheme="majorHAnsi"/>
          <w:sz w:val="22"/>
          <w:szCs w:val="22"/>
        </w:rPr>
        <w:t xml:space="preserve"> </w:t>
      </w:r>
      <w:r w:rsidR="008B1524">
        <w:rPr>
          <w:rFonts w:asciiTheme="majorHAnsi" w:hAnsiTheme="majorHAnsi"/>
          <w:sz w:val="22"/>
          <w:szCs w:val="22"/>
        </w:rPr>
        <w:t>meghatározott nyilvános pályázati eljárás útján vezetői feladatok ellátására határozott időre nevezi ki,</w:t>
      </w:r>
      <w:r w:rsidR="00F033B4" w:rsidRPr="00F033B4">
        <w:rPr>
          <w:rFonts w:asciiTheme="majorHAnsi" w:hAnsiTheme="majorHAnsi"/>
          <w:sz w:val="22"/>
          <w:szCs w:val="22"/>
        </w:rPr>
        <w:t xml:space="preserve"> a Munka Törvénykönyvéről szóló 2012. évi I. törvény 208. § (1) bekezdésében foglaltaknak megfelelően </w:t>
      </w:r>
      <w:r w:rsidR="008B1524">
        <w:rPr>
          <w:rFonts w:asciiTheme="majorHAnsi" w:hAnsiTheme="majorHAnsi"/>
          <w:sz w:val="22"/>
          <w:szCs w:val="22"/>
        </w:rPr>
        <w:t>munkaviszonyban</w:t>
      </w:r>
      <w:r w:rsidR="00F033B4" w:rsidRPr="00F033B4">
        <w:rPr>
          <w:rFonts w:asciiTheme="majorHAnsi" w:hAnsiTheme="majorHAnsi"/>
          <w:sz w:val="22"/>
          <w:szCs w:val="22"/>
        </w:rPr>
        <w:t>.</w:t>
      </w:r>
      <w:r w:rsidR="00A07E7B">
        <w:rPr>
          <w:rFonts w:asciiTheme="majorHAnsi" w:hAnsiTheme="majorHAnsi"/>
          <w:sz w:val="22"/>
          <w:szCs w:val="22"/>
        </w:rPr>
        <w:t xml:space="preserve"> A költségvetési szerv vezetője felett az egyéb munkáltatói jogokat a polgármester gyakorolja.</w:t>
      </w:r>
    </w:p>
    <w:p w14:paraId="368D8DA2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420503" w:rsidRPr="00FD0914" w14:paraId="46C10D75" w14:textId="77777777" w:rsidTr="00420503">
        <w:tc>
          <w:tcPr>
            <w:tcW w:w="288" w:type="pct"/>
            <w:vAlign w:val="center"/>
          </w:tcPr>
          <w:p w14:paraId="6F7F459B" w14:textId="77777777" w:rsidR="00420503" w:rsidRPr="00FD0914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009E4FA3" w14:textId="77777777" w:rsidR="00420503" w:rsidRPr="00FD0914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5461CB4C" w14:textId="77777777" w:rsidR="00420503" w:rsidRPr="00FD0914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FD0914" w14:paraId="20D33AC3" w14:textId="77777777" w:rsidTr="00420503">
        <w:tc>
          <w:tcPr>
            <w:tcW w:w="288" w:type="pct"/>
            <w:vAlign w:val="center"/>
          </w:tcPr>
          <w:p w14:paraId="77A89493" w14:textId="5C2DC70A" w:rsidR="00420503" w:rsidRPr="00FD0914" w:rsidRDefault="00F033B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958CF81" w14:textId="77777777" w:rsidR="00420503" w:rsidRPr="00FD0914" w:rsidRDefault="000510B1" w:rsidP="00141C0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7F1D4454" w14:textId="77777777" w:rsidR="00420503" w:rsidRPr="00FD0914" w:rsidRDefault="000510B1" w:rsidP="00BA099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BA0994" w:rsidRPr="00FD0914">
              <w:rPr>
                <w:rFonts w:asciiTheme="majorHAnsi" w:hAnsiTheme="majorHAnsi"/>
                <w:sz w:val="22"/>
                <w:szCs w:val="22"/>
              </w:rPr>
              <w:t>m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 xml:space="preserve">unka </w:t>
            </w:r>
            <w:r w:rsidR="00BA0994" w:rsidRPr="00FD0914">
              <w:rPr>
                <w:rFonts w:asciiTheme="majorHAnsi" w:hAnsiTheme="majorHAnsi"/>
                <w:sz w:val="22"/>
                <w:szCs w:val="22"/>
              </w:rPr>
              <w:t>t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>örvénykönyvéről szóló 201</w:t>
            </w:r>
            <w:r w:rsidR="00BA0994" w:rsidRPr="00FD0914">
              <w:rPr>
                <w:rFonts w:asciiTheme="majorHAnsi" w:hAnsiTheme="majorHAnsi"/>
                <w:sz w:val="22"/>
                <w:szCs w:val="22"/>
              </w:rPr>
              <w:t>2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 xml:space="preserve">. évi I. törvény </w:t>
            </w:r>
          </w:p>
        </w:tc>
      </w:tr>
      <w:tr w:rsidR="00141C0D" w:rsidRPr="00FD0914" w14:paraId="65A9C5B9" w14:textId="77777777" w:rsidTr="00420503">
        <w:tc>
          <w:tcPr>
            <w:tcW w:w="288" w:type="pct"/>
            <w:vAlign w:val="center"/>
          </w:tcPr>
          <w:p w14:paraId="62820236" w14:textId="3861455C" w:rsidR="00141C0D" w:rsidRPr="00FD0914" w:rsidRDefault="00F033B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309BB460" w14:textId="77777777" w:rsidR="00141C0D" w:rsidRPr="00FD0914" w:rsidRDefault="00141C0D" w:rsidP="00141C0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606389C9" w14:textId="77777777" w:rsidR="00141C0D" w:rsidRPr="00FD0914" w:rsidRDefault="00141C0D" w:rsidP="00BA099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72782305" w14:textId="77777777" w:rsidR="00B47330" w:rsidRPr="0065614B" w:rsidRDefault="00B47330" w:rsidP="0065614B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Cs w:val="24"/>
        </w:rPr>
      </w:pPr>
    </w:p>
    <w:sectPr w:rsidR="00B47330" w:rsidRPr="0065614B" w:rsidSect="00966C3F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133DC" w14:textId="77777777" w:rsidR="009F2B34" w:rsidRDefault="009F2B34" w:rsidP="00861402">
      <w:r>
        <w:separator/>
      </w:r>
    </w:p>
  </w:endnote>
  <w:endnote w:type="continuationSeparator" w:id="0">
    <w:p w14:paraId="4347A431" w14:textId="77777777" w:rsidR="009F2B34" w:rsidRDefault="009F2B34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422003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14:paraId="531ECD3A" w14:textId="77777777" w:rsidR="00EA5383" w:rsidRPr="00AC787D" w:rsidRDefault="00EA5383" w:rsidP="002E7C12">
        <w:pPr>
          <w:pStyle w:val="llb"/>
          <w:jc w:val="center"/>
          <w:rPr>
            <w:rFonts w:ascii="Calibri Light" w:hAnsi="Calibri Light"/>
            <w:sz w:val="22"/>
            <w:szCs w:val="22"/>
          </w:rPr>
        </w:pPr>
        <w:r w:rsidRPr="00AC787D">
          <w:rPr>
            <w:rFonts w:ascii="Calibri Light" w:hAnsi="Calibri Light"/>
            <w:sz w:val="22"/>
            <w:szCs w:val="22"/>
          </w:rPr>
          <w:fldChar w:fldCharType="begin"/>
        </w:r>
        <w:r w:rsidRPr="00AC787D">
          <w:rPr>
            <w:rFonts w:ascii="Calibri Light" w:hAnsi="Calibri Light"/>
            <w:sz w:val="22"/>
            <w:szCs w:val="22"/>
          </w:rPr>
          <w:instrText xml:space="preserve"> PAGE   \* MERGEFORMAT </w:instrText>
        </w:r>
        <w:r w:rsidRPr="00AC787D">
          <w:rPr>
            <w:rFonts w:ascii="Calibri Light" w:hAnsi="Calibri Light"/>
            <w:sz w:val="22"/>
            <w:szCs w:val="22"/>
          </w:rPr>
          <w:fldChar w:fldCharType="separate"/>
        </w:r>
        <w:r w:rsidR="00EA105C">
          <w:rPr>
            <w:rFonts w:ascii="Calibri Light" w:hAnsi="Calibri Light"/>
            <w:noProof/>
            <w:sz w:val="22"/>
            <w:szCs w:val="22"/>
          </w:rPr>
          <w:t>7</w:t>
        </w:r>
        <w:r w:rsidRPr="00AC787D">
          <w:rPr>
            <w:rFonts w:ascii="Calibri Light" w:hAnsi="Calibri Light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755C" w14:textId="77777777" w:rsidR="009F2B34" w:rsidRDefault="009F2B34" w:rsidP="00861402">
      <w:r>
        <w:separator/>
      </w:r>
    </w:p>
  </w:footnote>
  <w:footnote w:type="continuationSeparator" w:id="0">
    <w:p w14:paraId="015C2908" w14:textId="77777777" w:rsidR="009F2B34" w:rsidRDefault="009F2B34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FAE5D" w14:textId="77777777" w:rsidR="00EA5383" w:rsidRDefault="00EA538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58DF2" w14:textId="77777777" w:rsidR="00EA5383" w:rsidRDefault="00EA538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7E5E" w14:textId="77777777" w:rsidR="00EA5383" w:rsidRDefault="00EA53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24CB"/>
    <w:multiLevelType w:val="multilevel"/>
    <w:tmpl w:val="8FFEB0A8"/>
    <w:lvl w:ilvl="0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3" w:hanging="1800"/>
      </w:pPr>
      <w:rPr>
        <w:rFonts w:hint="default"/>
      </w:rPr>
    </w:lvl>
  </w:abstractNum>
  <w:abstractNum w:abstractNumId="1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970253"/>
    <w:multiLevelType w:val="hybridMultilevel"/>
    <w:tmpl w:val="EBA233AE"/>
    <w:lvl w:ilvl="0" w:tplc="77044784">
      <w:start w:val="2220"/>
      <w:numFmt w:val="decimal"/>
      <w:lvlText w:val="%1"/>
      <w:lvlJc w:val="left"/>
      <w:pPr>
        <w:ind w:left="115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90" w:hanging="360"/>
      </w:pPr>
    </w:lvl>
    <w:lvl w:ilvl="2" w:tplc="040E001B" w:tentative="1">
      <w:start w:val="1"/>
      <w:numFmt w:val="lowerRoman"/>
      <w:lvlText w:val="%3."/>
      <w:lvlJc w:val="right"/>
      <w:pPr>
        <w:ind w:left="2410" w:hanging="180"/>
      </w:pPr>
    </w:lvl>
    <w:lvl w:ilvl="3" w:tplc="040E000F" w:tentative="1">
      <w:start w:val="1"/>
      <w:numFmt w:val="decimal"/>
      <w:lvlText w:val="%4."/>
      <w:lvlJc w:val="left"/>
      <w:pPr>
        <w:ind w:left="3130" w:hanging="360"/>
      </w:pPr>
    </w:lvl>
    <w:lvl w:ilvl="4" w:tplc="040E0019" w:tentative="1">
      <w:start w:val="1"/>
      <w:numFmt w:val="lowerLetter"/>
      <w:lvlText w:val="%5."/>
      <w:lvlJc w:val="left"/>
      <w:pPr>
        <w:ind w:left="3850" w:hanging="360"/>
      </w:pPr>
    </w:lvl>
    <w:lvl w:ilvl="5" w:tplc="040E001B" w:tentative="1">
      <w:start w:val="1"/>
      <w:numFmt w:val="lowerRoman"/>
      <w:lvlText w:val="%6."/>
      <w:lvlJc w:val="right"/>
      <w:pPr>
        <w:ind w:left="4570" w:hanging="180"/>
      </w:pPr>
    </w:lvl>
    <w:lvl w:ilvl="6" w:tplc="040E000F" w:tentative="1">
      <w:start w:val="1"/>
      <w:numFmt w:val="decimal"/>
      <w:lvlText w:val="%7."/>
      <w:lvlJc w:val="left"/>
      <w:pPr>
        <w:ind w:left="5290" w:hanging="360"/>
      </w:pPr>
    </w:lvl>
    <w:lvl w:ilvl="7" w:tplc="040E0019" w:tentative="1">
      <w:start w:val="1"/>
      <w:numFmt w:val="lowerLetter"/>
      <w:lvlText w:val="%8."/>
      <w:lvlJc w:val="left"/>
      <w:pPr>
        <w:ind w:left="6010" w:hanging="360"/>
      </w:pPr>
    </w:lvl>
    <w:lvl w:ilvl="8" w:tplc="040E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5" w15:restartNumberingAfterBreak="0">
    <w:nsid w:val="10315D1A"/>
    <w:multiLevelType w:val="multilevel"/>
    <w:tmpl w:val="E8E8C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5A5EBD"/>
    <w:multiLevelType w:val="multilevel"/>
    <w:tmpl w:val="BABE9A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8" w15:restartNumberingAfterBreak="0">
    <w:nsid w:val="19B9145B"/>
    <w:multiLevelType w:val="hybridMultilevel"/>
    <w:tmpl w:val="00620A20"/>
    <w:lvl w:ilvl="0" w:tplc="6CDCA13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27629"/>
    <w:multiLevelType w:val="multilevel"/>
    <w:tmpl w:val="162844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10" w15:restartNumberingAfterBreak="0">
    <w:nsid w:val="1E235942"/>
    <w:multiLevelType w:val="hybridMultilevel"/>
    <w:tmpl w:val="086A0DE0"/>
    <w:lvl w:ilvl="0" w:tplc="9C6417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5598D"/>
    <w:multiLevelType w:val="multilevel"/>
    <w:tmpl w:val="831EA5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221B1E50"/>
    <w:multiLevelType w:val="hybridMultilevel"/>
    <w:tmpl w:val="3F60C7C6"/>
    <w:lvl w:ilvl="0" w:tplc="D21AD19E">
      <w:start w:val="22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C1B3E"/>
    <w:multiLevelType w:val="hybridMultilevel"/>
    <w:tmpl w:val="2CA646CA"/>
    <w:lvl w:ilvl="0" w:tplc="22207B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010DF"/>
    <w:multiLevelType w:val="multilevel"/>
    <w:tmpl w:val="D40A1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30625837"/>
    <w:multiLevelType w:val="multilevel"/>
    <w:tmpl w:val="0B4008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20" w15:restartNumberingAfterBreak="0">
    <w:nsid w:val="30F677C0"/>
    <w:multiLevelType w:val="multilevel"/>
    <w:tmpl w:val="8564D6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 w15:restartNumberingAfterBreak="0">
    <w:nsid w:val="32D6766A"/>
    <w:multiLevelType w:val="multilevel"/>
    <w:tmpl w:val="171C1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35454A8C"/>
    <w:multiLevelType w:val="multilevel"/>
    <w:tmpl w:val="1D1C00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23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C3152"/>
    <w:multiLevelType w:val="multilevel"/>
    <w:tmpl w:val="82682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FE5699D"/>
    <w:multiLevelType w:val="multilevel"/>
    <w:tmpl w:val="D6D408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6" w15:restartNumberingAfterBreak="0">
    <w:nsid w:val="3FF85AD5"/>
    <w:multiLevelType w:val="hybridMultilevel"/>
    <w:tmpl w:val="20A0F396"/>
    <w:lvl w:ilvl="0" w:tplc="86782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8A1160A"/>
    <w:multiLevelType w:val="hybridMultilevel"/>
    <w:tmpl w:val="4A840A5E"/>
    <w:lvl w:ilvl="0" w:tplc="1C74E7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9F06BA"/>
    <w:multiLevelType w:val="multilevel"/>
    <w:tmpl w:val="90BAA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44C3075"/>
    <w:multiLevelType w:val="multilevel"/>
    <w:tmpl w:val="79D697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33" w15:restartNumberingAfterBreak="0">
    <w:nsid w:val="598B6A92"/>
    <w:multiLevelType w:val="hybridMultilevel"/>
    <w:tmpl w:val="60F061AC"/>
    <w:lvl w:ilvl="0" w:tplc="5B0C5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87BA3"/>
    <w:multiLevelType w:val="multilevel"/>
    <w:tmpl w:val="F57C4D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5" w15:restartNumberingAfterBreak="0">
    <w:nsid w:val="5D7B7E24"/>
    <w:multiLevelType w:val="hybridMultilevel"/>
    <w:tmpl w:val="0B926030"/>
    <w:lvl w:ilvl="0" w:tplc="8B688E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21B60D1"/>
    <w:multiLevelType w:val="hybridMultilevel"/>
    <w:tmpl w:val="C0EA8A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14164D"/>
    <w:multiLevelType w:val="multilevel"/>
    <w:tmpl w:val="992E02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39" w15:restartNumberingAfterBreak="0">
    <w:nsid w:val="6D6D48D6"/>
    <w:multiLevelType w:val="hybridMultilevel"/>
    <w:tmpl w:val="65A2576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878C75E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C535B4"/>
    <w:multiLevelType w:val="multilevel"/>
    <w:tmpl w:val="DC8C61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F06C0B"/>
    <w:multiLevelType w:val="hybridMultilevel"/>
    <w:tmpl w:val="1CA64E9A"/>
    <w:lvl w:ilvl="0" w:tplc="9C6417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C35F0"/>
    <w:multiLevelType w:val="multilevel"/>
    <w:tmpl w:val="10981C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9"/>
  </w:num>
  <w:num w:numId="5">
    <w:abstractNumId w:val="23"/>
  </w:num>
  <w:num w:numId="6">
    <w:abstractNumId w:val="16"/>
  </w:num>
  <w:num w:numId="7">
    <w:abstractNumId w:val="2"/>
  </w:num>
  <w:num w:numId="8">
    <w:abstractNumId w:val="27"/>
  </w:num>
  <w:num w:numId="9">
    <w:abstractNumId w:val="42"/>
  </w:num>
  <w:num w:numId="10">
    <w:abstractNumId w:val="30"/>
  </w:num>
  <w:num w:numId="11">
    <w:abstractNumId w:val="15"/>
  </w:num>
  <w:num w:numId="12">
    <w:abstractNumId w:val="13"/>
  </w:num>
  <w:num w:numId="13">
    <w:abstractNumId w:val="43"/>
  </w:num>
  <w:num w:numId="14">
    <w:abstractNumId w:val="37"/>
  </w:num>
  <w:num w:numId="15">
    <w:abstractNumId w:val="3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5"/>
  </w:num>
  <w:num w:numId="20">
    <w:abstractNumId w:val="45"/>
  </w:num>
  <w:num w:numId="21">
    <w:abstractNumId w:val="19"/>
  </w:num>
  <w:num w:numId="22">
    <w:abstractNumId w:val="17"/>
  </w:num>
  <w:num w:numId="23">
    <w:abstractNumId w:val="33"/>
  </w:num>
  <w:num w:numId="24">
    <w:abstractNumId w:val="9"/>
  </w:num>
  <w:num w:numId="25">
    <w:abstractNumId w:val="38"/>
  </w:num>
  <w:num w:numId="26">
    <w:abstractNumId w:val="12"/>
  </w:num>
  <w:num w:numId="27">
    <w:abstractNumId w:val="5"/>
  </w:num>
  <w:num w:numId="28">
    <w:abstractNumId w:val="26"/>
  </w:num>
  <w:num w:numId="29">
    <w:abstractNumId w:val="22"/>
  </w:num>
  <w:num w:numId="30">
    <w:abstractNumId w:val="18"/>
  </w:num>
  <w:num w:numId="31">
    <w:abstractNumId w:val="21"/>
  </w:num>
  <w:num w:numId="32">
    <w:abstractNumId w:val="36"/>
  </w:num>
  <w:num w:numId="33">
    <w:abstractNumId w:val="8"/>
  </w:num>
  <w:num w:numId="34">
    <w:abstractNumId w:val="44"/>
  </w:num>
  <w:num w:numId="35">
    <w:abstractNumId w:val="10"/>
  </w:num>
  <w:num w:numId="36">
    <w:abstractNumId w:val="28"/>
  </w:num>
  <w:num w:numId="37">
    <w:abstractNumId w:val="25"/>
  </w:num>
  <w:num w:numId="38">
    <w:abstractNumId w:val="32"/>
  </w:num>
  <w:num w:numId="39">
    <w:abstractNumId w:val="24"/>
  </w:num>
  <w:num w:numId="40">
    <w:abstractNumId w:val="0"/>
  </w:num>
  <w:num w:numId="41">
    <w:abstractNumId w:val="31"/>
  </w:num>
  <w:num w:numId="42">
    <w:abstractNumId w:val="34"/>
  </w:num>
  <w:num w:numId="43">
    <w:abstractNumId w:val="41"/>
  </w:num>
  <w:num w:numId="44">
    <w:abstractNumId w:val="4"/>
  </w:num>
  <w:num w:numId="45">
    <w:abstractNumId w:val="7"/>
  </w:num>
  <w:num w:numId="46">
    <w:abstractNumId w:val="1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3C8"/>
    <w:rsid w:val="00005FA3"/>
    <w:rsid w:val="0000774D"/>
    <w:rsid w:val="00014C66"/>
    <w:rsid w:val="00015F3C"/>
    <w:rsid w:val="000164B1"/>
    <w:rsid w:val="00016E96"/>
    <w:rsid w:val="000200C1"/>
    <w:rsid w:val="00021D5A"/>
    <w:rsid w:val="000233C5"/>
    <w:rsid w:val="00044411"/>
    <w:rsid w:val="000510B1"/>
    <w:rsid w:val="00055813"/>
    <w:rsid w:val="0006031B"/>
    <w:rsid w:val="0006058A"/>
    <w:rsid w:val="000736A3"/>
    <w:rsid w:val="00087671"/>
    <w:rsid w:val="000B6ABC"/>
    <w:rsid w:val="000B713A"/>
    <w:rsid w:val="000C3CF1"/>
    <w:rsid w:val="000E4A08"/>
    <w:rsid w:val="000E5193"/>
    <w:rsid w:val="001130D2"/>
    <w:rsid w:val="0011403E"/>
    <w:rsid w:val="00114A3E"/>
    <w:rsid w:val="00116C82"/>
    <w:rsid w:val="00120B4C"/>
    <w:rsid w:val="001213DB"/>
    <w:rsid w:val="00133C12"/>
    <w:rsid w:val="001375B6"/>
    <w:rsid w:val="00141015"/>
    <w:rsid w:val="00141C0D"/>
    <w:rsid w:val="00145E2F"/>
    <w:rsid w:val="00147E0D"/>
    <w:rsid w:val="001665C4"/>
    <w:rsid w:val="00174225"/>
    <w:rsid w:val="001864ED"/>
    <w:rsid w:val="00186A1E"/>
    <w:rsid w:val="00186B21"/>
    <w:rsid w:val="001875EC"/>
    <w:rsid w:val="00193B81"/>
    <w:rsid w:val="001A3725"/>
    <w:rsid w:val="001A6118"/>
    <w:rsid w:val="001A73D5"/>
    <w:rsid w:val="001B32D9"/>
    <w:rsid w:val="001B4076"/>
    <w:rsid w:val="001C60DC"/>
    <w:rsid w:val="001D0CBC"/>
    <w:rsid w:val="001E4CA1"/>
    <w:rsid w:val="001E51F2"/>
    <w:rsid w:val="001E69CE"/>
    <w:rsid w:val="001F3A19"/>
    <w:rsid w:val="001F3A57"/>
    <w:rsid w:val="00201D72"/>
    <w:rsid w:val="00205FF9"/>
    <w:rsid w:val="00212536"/>
    <w:rsid w:val="00212B0A"/>
    <w:rsid w:val="00212FFE"/>
    <w:rsid w:val="00225359"/>
    <w:rsid w:val="002406C1"/>
    <w:rsid w:val="00257FC0"/>
    <w:rsid w:val="0026003D"/>
    <w:rsid w:val="00270A43"/>
    <w:rsid w:val="002869A0"/>
    <w:rsid w:val="00287A35"/>
    <w:rsid w:val="002A0DDD"/>
    <w:rsid w:val="002A139B"/>
    <w:rsid w:val="002B0F3B"/>
    <w:rsid w:val="002B1462"/>
    <w:rsid w:val="002B1F0E"/>
    <w:rsid w:val="002B7552"/>
    <w:rsid w:val="002C138B"/>
    <w:rsid w:val="002C2CFE"/>
    <w:rsid w:val="002E7C12"/>
    <w:rsid w:val="002F0BB2"/>
    <w:rsid w:val="00302430"/>
    <w:rsid w:val="00304085"/>
    <w:rsid w:val="00340810"/>
    <w:rsid w:val="00340F09"/>
    <w:rsid w:val="003417C9"/>
    <w:rsid w:val="003424E1"/>
    <w:rsid w:val="00351687"/>
    <w:rsid w:val="003621B0"/>
    <w:rsid w:val="003657EC"/>
    <w:rsid w:val="0036687F"/>
    <w:rsid w:val="00397F35"/>
    <w:rsid w:val="003B206B"/>
    <w:rsid w:val="003B4664"/>
    <w:rsid w:val="003B4891"/>
    <w:rsid w:val="003B7828"/>
    <w:rsid w:val="003D0BCE"/>
    <w:rsid w:val="003D1F9B"/>
    <w:rsid w:val="003D55AD"/>
    <w:rsid w:val="003D60B9"/>
    <w:rsid w:val="003D6F4F"/>
    <w:rsid w:val="003F56E5"/>
    <w:rsid w:val="003F7F9B"/>
    <w:rsid w:val="004048E2"/>
    <w:rsid w:val="00416954"/>
    <w:rsid w:val="00417D62"/>
    <w:rsid w:val="00420503"/>
    <w:rsid w:val="00423125"/>
    <w:rsid w:val="0042792C"/>
    <w:rsid w:val="00442C7B"/>
    <w:rsid w:val="004520EA"/>
    <w:rsid w:val="0045799E"/>
    <w:rsid w:val="00463C3F"/>
    <w:rsid w:val="004719E6"/>
    <w:rsid w:val="00486B00"/>
    <w:rsid w:val="00495374"/>
    <w:rsid w:val="004977BD"/>
    <w:rsid w:val="004E09AB"/>
    <w:rsid w:val="004E1997"/>
    <w:rsid w:val="004E5BA0"/>
    <w:rsid w:val="00512AAC"/>
    <w:rsid w:val="00520136"/>
    <w:rsid w:val="0053549D"/>
    <w:rsid w:val="00560E4C"/>
    <w:rsid w:val="005640FE"/>
    <w:rsid w:val="00564B6E"/>
    <w:rsid w:val="00566F3C"/>
    <w:rsid w:val="00585104"/>
    <w:rsid w:val="005A1BA9"/>
    <w:rsid w:val="005A527B"/>
    <w:rsid w:val="005C1EF7"/>
    <w:rsid w:val="005D0656"/>
    <w:rsid w:val="0062102D"/>
    <w:rsid w:val="0062209D"/>
    <w:rsid w:val="00622B43"/>
    <w:rsid w:val="00632953"/>
    <w:rsid w:val="00647F24"/>
    <w:rsid w:val="006541CD"/>
    <w:rsid w:val="00655374"/>
    <w:rsid w:val="0065614B"/>
    <w:rsid w:val="00656A43"/>
    <w:rsid w:val="00657057"/>
    <w:rsid w:val="00667A84"/>
    <w:rsid w:val="0068698F"/>
    <w:rsid w:val="006C3424"/>
    <w:rsid w:val="006C49D0"/>
    <w:rsid w:val="006D148A"/>
    <w:rsid w:val="006D16FE"/>
    <w:rsid w:val="006D20BE"/>
    <w:rsid w:val="006D387C"/>
    <w:rsid w:val="006E4FAC"/>
    <w:rsid w:val="006F35EC"/>
    <w:rsid w:val="006F69C1"/>
    <w:rsid w:val="007020EB"/>
    <w:rsid w:val="00707D76"/>
    <w:rsid w:val="00713BFB"/>
    <w:rsid w:val="00714CD2"/>
    <w:rsid w:val="007174A8"/>
    <w:rsid w:val="0072663D"/>
    <w:rsid w:val="007416DF"/>
    <w:rsid w:val="00753AA6"/>
    <w:rsid w:val="007617EB"/>
    <w:rsid w:val="00764D1D"/>
    <w:rsid w:val="0077203B"/>
    <w:rsid w:val="007900F0"/>
    <w:rsid w:val="00791C6B"/>
    <w:rsid w:val="00792E3D"/>
    <w:rsid w:val="00792FC7"/>
    <w:rsid w:val="00794F6D"/>
    <w:rsid w:val="0079542F"/>
    <w:rsid w:val="007B25E0"/>
    <w:rsid w:val="007B2EC9"/>
    <w:rsid w:val="007B68DA"/>
    <w:rsid w:val="007C6BB4"/>
    <w:rsid w:val="007E6EC4"/>
    <w:rsid w:val="0080289D"/>
    <w:rsid w:val="0080350D"/>
    <w:rsid w:val="00815E12"/>
    <w:rsid w:val="00820868"/>
    <w:rsid w:val="00820E47"/>
    <w:rsid w:val="00823A57"/>
    <w:rsid w:val="00824933"/>
    <w:rsid w:val="008249BB"/>
    <w:rsid w:val="00826D21"/>
    <w:rsid w:val="00827F28"/>
    <w:rsid w:val="008321FF"/>
    <w:rsid w:val="00835907"/>
    <w:rsid w:val="0084475B"/>
    <w:rsid w:val="00847C1A"/>
    <w:rsid w:val="0085132C"/>
    <w:rsid w:val="00856961"/>
    <w:rsid w:val="00861402"/>
    <w:rsid w:val="00877F02"/>
    <w:rsid w:val="008856A2"/>
    <w:rsid w:val="008B1524"/>
    <w:rsid w:val="008C0F4A"/>
    <w:rsid w:val="008C0F8B"/>
    <w:rsid w:val="008D1BDE"/>
    <w:rsid w:val="008D6FD1"/>
    <w:rsid w:val="008E36FF"/>
    <w:rsid w:val="008E5099"/>
    <w:rsid w:val="008E5C1B"/>
    <w:rsid w:val="008F1B58"/>
    <w:rsid w:val="00903F65"/>
    <w:rsid w:val="009213CD"/>
    <w:rsid w:val="009222F8"/>
    <w:rsid w:val="009330B7"/>
    <w:rsid w:val="0094394A"/>
    <w:rsid w:val="00947D3E"/>
    <w:rsid w:val="0095671E"/>
    <w:rsid w:val="00960F7C"/>
    <w:rsid w:val="00966C3F"/>
    <w:rsid w:val="00985D73"/>
    <w:rsid w:val="00985D85"/>
    <w:rsid w:val="00991CFB"/>
    <w:rsid w:val="009A1F88"/>
    <w:rsid w:val="009A3F59"/>
    <w:rsid w:val="009A6FD1"/>
    <w:rsid w:val="009A7166"/>
    <w:rsid w:val="009C08A5"/>
    <w:rsid w:val="009C375A"/>
    <w:rsid w:val="009C52E5"/>
    <w:rsid w:val="009D28E9"/>
    <w:rsid w:val="009E2FB0"/>
    <w:rsid w:val="009E7F63"/>
    <w:rsid w:val="009F2115"/>
    <w:rsid w:val="009F2B34"/>
    <w:rsid w:val="009F31C7"/>
    <w:rsid w:val="00A019F1"/>
    <w:rsid w:val="00A022D4"/>
    <w:rsid w:val="00A07E7B"/>
    <w:rsid w:val="00A113F6"/>
    <w:rsid w:val="00A11DEE"/>
    <w:rsid w:val="00A22B31"/>
    <w:rsid w:val="00A2304D"/>
    <w:rsid w:val="00A247FF"/>
    <w:rsid w:val="00A322EA"/>
    <w:rsid w:val="00A42487"/>
    <w:rsid w:val="00A43DC0"/>
    <w:rsid w:val="00A45325"/>
    <w:rsid w:val="00A46DBA"/>
    <w:rsid w:val="00A57080"/>
    <w:rsid w:val="00A6639D"/>
    <w:rsid w:val="00A732D0"/>
    <w:rsid w:val="00A74FCF"/>
    <w:rsid w:val="00A755BA"/>
    <w:rsid w:val="00A8283F"/>
    <w:rsid w:val="00A943C9"/>
    <w:rsid w:val="00AA3EBB"/>
    <w:rsid w:val="00AA46D8"/>
    <w:rsid w:val="00AA5033"/>
    <w:rsid w:val="00AA565A"/>
    <w:rsid w:val="00AA5F20"/>
    <w:rsid w:val="00AB20CE"/>
    <w:rsid w:val="00AB6837"/>
    <w:rsid w:val="00AC01C5"/>
    <w:rsid w:val="00AC75EC"/>
    <w:rsid w:val="00AC787D"/>
    <w:rsid w:val="00AD29AE"/>
    <w:rsid w:val="00AD6D29"/>
    <w:rsid w:val="00AE3254"/>
    <w:rsid w:val="00AF282A"/>
    <w:rsid w:val="00AF3B6C"/>
    <w:rsid w:val="00AF5DCE"/>
    <w:rsid w:val="00AF64E5"/>
    <w:rsid w:val="00B12F32"/>
    <w:rsid w:val="00B157F4"/>
    <w:rsid w:val="00B15F11"/>
    <w:rsid w:val="00B16D44"/>
    <w:rsid w:val="00B174F2"/>
    <w:rsid w:val="00B17887"/>
    <w:rsid w:val="00B276AE"/>
    <w:rsid w:val="00B35AD9"/>
    <w:rsid w:val="00B4102C"/>
    <w:rsid w:val="00B411F0"/>
    <w:rsid w:val="00B41E6C"/>
    <w:rsid w:val="00B4228D"/>
    <w:rsid w:val="00B47330"/>
    <w:rsid w:val="00B52ED1"/>
    <w:rsid w:val="00B53DD7"/>
    <w:rsid w:val="00B57F3D"/>
    <w:rsid w:val="00B604B0"/>
    <w:rsid w:val="00B85764"/>
    <w:rsid w:val="00B9032D"/>
    <w:rsid w:val="00BA0994"/>
    <w:rsid w:val="00BA33FF"/>
    <w:rsid w:val="00BD34EB"/>
    <w:rsid w:val="00BE6DBD"/>
    <w:rsid w:val="00BF2259"/>
    <w:rsid w:val="00BF3AFD"/>
    <w:rsid w:val="00BF5FCE"/>
    <w:rsid w:val="00C047FD"/>
    <w:rsid w:val="00C12C46"/>
    <w:rsid w:val="00C227EB"/>
    <w:rsid w:val="00C30E47"/>
    <w:rsid w:val="00C336DC"/>
    <w:rsid w:val="00C36CAA"/>
    <w:rsid w:val="00C70582"/>
    <w:rsid w:val="00C77600"/>
    <w:rsid w:val="00C8030F"/>
    <w:rsid w:val="00C82204"/>
    <w:rsid w:val="00C82A3F"/>
    <w:rsid w:val="00C93F42"/>
    <w:rsid w:val="00CB027A"/>
    <w:rsid w:val="00CB1FE8"/>
    <w:rsid w:val="00CC0603"/>
    <w:rsid w:val="00CD12CF"/>
    <w:rsid w:val="00CD4994"/>
    <w:rsid w:val="00CD6E54"/>
    <w:rsid w:val="00CF04E8"/>
    <w:rsid w:val="00CF28D9"/>
    <w:rsid w:val="00CF568E"/>
    <w:rsid w:val="00CF7E41"/>
    <w:rsid w:val="00D02443"/>
    <w:rsid w:val="00D05418"/>
    <w:rsid w:val="00D21BF9"/>
    <w:rsid w:val="00D25772"/>
    <w:rsid w:val="00D330D5"/>
    <w:rsid w:val="00D3794B"/>
    <w:rsid w:val="00D413F3"/>
    <w:rsid w:val="00D42083"/>
    <w:rsid w:val="00D4268D"/>
    <w:rsid w:val="00D45E38"/>
    <w:rsid w:val="00D5534D"/>
    <w:rsid w:val="00D62BB0"/>
    <w:rsid w:val="00D6308C"/>
    <w:rsid w:val="00D811E9"/>
    <w:rsid w:val="00D82864"/>
    <w:rsid w:val="00D92EA4"/>
    <w:rsid w:val="00DA5D58"/>
    <w:rsid w:val="00DB0A64"/>
    <w:rsid w:val="00DC12CB"/>
    <w:rsid w:val="00DC274F"/>
    <w:rsid w:val="00DC2DE4"/>
    <w:rsid w:val="00DD2B77"/>
    <w:rsid w:val="00DD3B99"/>
    <w:rsid w:val="00DD4F72"/>
    <w:rsid w:val="00DE3442"/>
    <w:rsid w:val="00DE586F"/>
    <w:rsid w:val="00DF38D7"/>
    <w:rsid w:val="00DF6AF1"/>
    <w:rsid w:val="00E003D0"/>
    <w:rsid w:val="00E1013C"/>
    <w:rsid w:val="00E1144E"/>
    <w:rsid w:val="00E362AD"/>
    <w:rsid w:val="00E46465"/>
    <w:rsid w:val="00E469BC"/>
    <w:rsid w:val="00E4755C"/>
    <w:rsid w:val="00E54A4D"/>
    <w:rsid w:val="00E57AA3"/>
    <w:rsid w:val="00E65A89"/>
    <w:rsid w:val="00E73B42"/>
    <w:rsid w:val="00E82995"/>
    <w:rsid w:val="00E82B21"/>
    <w:rsid w:val="00E850A0"/>
    <w:rsid w:val="00E9317C"/>
    <w:rsid w:val="00E95A2B"/>
    <w:rsid w:val="00EA105C"/>
    <w:rsid w:val="00EA2771"/>
    <w:rsid w:val="00EA3C2C"/>
    <w:rsid w:val="00EA5383"/>
    <w:rsid w:val="00EB141B"/>
    <w:rsid w:val="00EB1EE7"/>
    <w:rsid w:val="00EC0A5A"/>
    <w:rsid w:val="00EC0B96"/>
    <w:rsid w:val="00EC3C8B"/>
    <w:rsid w:val="00ED311E"/>
    <w:rsid w:val="00EE3700"/>
    <w:rsid w:val="00EE4603"/>
    <w:rsid w:val="00EF1C0E"/>
    <w:rsid w:val="00EF2FF7"/>
    <w:rsid w:val="00EF617D"/>
    <w:rsid w:val="00F028AD"/>
    <w:rsid w:val="00F033B4"/>
    <w:rsid w:val="00F05E74"/>
    <w:rsid w:val="00F105D6"/>
    <w:rsid w:val="00F149CE"/>
    <w:rsid w:val="00F22E57"/>
    <w:rsid w:val="00F27D9E"/>
    <w:rsid w:val="00F33B99"/>
    <w:rsid w:val="00F40E31"/>
    <w:rsid w:val="00F434D7"/>
    <w:rsid w:val="00F465BA"/>
    <w:rsid w:val="00F54EBD"/>
    <w:rsid w:val="00F567EA"/>
    <w:rsid w:val="00F622CF"/>
    <w:rsid w:val="00F648FB"/>
    <w:rsid w:val="00F65E88"/>
    <w:rsid w:val="00F729BB"/>
    <w:rsid w:val="00F81A8E"/>
    <w:rsid w:val="00F9276A"/>
    <w:rsid w:val="00F92907"/>
    <w:rsid w:val="00F96F3A"/>
    <w:rsid w:val="00FA2E75"/>
    <w:rsid w:val="00FA3EE8"/>
    <w:rsid w:val="00FB408C"/>
    <w:rsid w:val="00FD0914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7068E"/>
  <w15:docId w15:val="{9422FA80-CA70-4CE8-936C-E6CA33D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styleId="NormlWeb">
    <w:name w:val="Normal (Web)"/>
    <w:basedOn w:val="Norml"/>
    <w:uiPriority w:val="99"/>
    <w:unhideWhenUsed/>
    <w:rsid w:val="00F22E57"/>
    <w:pPr>
      <w:spacing w:before="100" w:beforeAutospacing="1" w:after="100" w:afterAutospacing="1"/>
    </w:pPr>
    <w:rPr>
      <w:szCs w:val="24"/>
    </w:rPr>
  </w:style>
  <w:style w:type="paragraph" w:customStyle="1" w:styleId="np">
    <w:name w:val="np"/>
    <w:basedOn w:val="Norml"/>
    <w:rsid w:val="00B52ED1"/>
    <w:pPr>
      <w:spacing w:before="100" w:beforeAutospacing="1" w:after="100" w:afterAutospacing="1"/>
    </w:pPr>
    <w:rPr>
      <w:szCs w:val="24"/>
    </w:rPr>
  </w:style>
  <w:style w:type="paragraph" w:styleId="Cm">
    <w:name w:val="Title"/>
    <w:basedOn w:val="Norml"/>
    <w:next w:val="Alcm"/>
    <w:link w:val="CmChar"/>
    <w:qFormat/>
    <w:rsid w:val="0065614B"/>
    <w:pPr>
      <w:suppressAutoHyphens/>
      <w:jc w:val="center"/>
    </w:pPr>
    <w:rPr>
      <w:b/>
      <w:sz w:val="28"/>
      <w:lang w:eastAsia="ar-SA"/>
    </w:rPr>
  </w:style>
  <w:style w:type="character" w:customStyle="1" w:styleId="CmChar">
    <w:name w:val="Cím Char"/>
    <w:basedOn w:val="Bekezdsalapbettpusa"/>
    <w:link w:val="Cm"/>
    <w:rsid w:val="006561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6561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5614B"/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65614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4D98-BBBE-4898-B62A-D00B46D1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1330</Words>
  <Characters>9181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Makács Henrietta</cp:lastModifiedBy>
  <cp:revision>4</cp:revision>
  <cp:lastPrinted>2020-09-23T11:58:00Z</cp:lastPrinted>
  <dcterms:created xsi:type="dcterms:W3CDTF">2020-09-28T09:43:00Z</dcterms:created>
  <dcterms:modified xsi:type="dcterms:W3CDTF">2020-09-30T06:18:00Z</dcterms:modified>
</cp:coreProperties>
</file>