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EB98" w14:textId="1C84F1DA" w:rsidR="00D92133" w:rsidRDefault="00D92133">
      <w:pPr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Tisztelt Lakosság!</w:t>
      </w:r>
    </w:p>
    <w:p w14:paraId="333EEC1F" w14:textId="77777777" w:rsidR="009F77EE" w:rsidRPr="009F77EE" w:rsidRDefault="009F77EE">
      <w:pPr>
        <w:rPr>
          <w:rFonts w:ascii="Times New Roman" w:hAnsi="Times New Roman" w:cs="Times New Roman"/>
          <w:sz w:val="24"/>
          <w:szCs w:val="24"/>
        </w:rPr>
      </w:pPr>
    </w:p>
    <w:p w14:paraId="57CC5F45" w14:textId="24758AED" w:rsidR="00D92133" w:rsidRPr="009F77EE" w:rsidRDefault="00D92133" w:rsidP="009F77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7EE">
        <w:rPr>
          <w:rFonts w:ascii="Times New Roman" w:hAnsi="Times New Roman" w:cs="Times New Roman"/>
          <w:b/>
          <w:bCs/>
          <w:sz w:val="24"/>
          <w:szCs w:val="24"/>
        </w:rPr>
        <w:t>Az aktuális járványhelyzet miatt a Vecsés és Környéke Család és Gyermekjóléti Szolgálat és Központban a következő változások lépnek életbe az Önkormányzattal egyeztetve, melyek egyelőre egy hétig érvényesek egyelőre Vecsésen, az intézményvezető a változtatásokat a többi érintett helyi önkormányzattal még egyezteti (Ecser, Üllő, Maglód)</w:t>
      </w:r>
      <w:r w:rsidR="007E26A6" w:rsidRPr="009F77EE">
        <w:rPr>
          <w:rFonts w:ascii="Times New Roman" w:hAnsi="Times New Roman" w:cs="Times New Roman"/>
          <w:b/>
          <w:bCs/>
          <w:sz w:val="24"/>
          <w:szCs w:val="24"/>
        </w:rPr>
        <w:t>. Koncepciónkban arra törekedtünk, hogy az összes szolgáltatásunkat üzemeltetni tudjuk, és a krízis helyzetek megoldásában közre tudjunk működni</w:t>
      </w:r>
      <w:r w:rsidRPr="009F77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747EFB" w14:textId="3F01004E" w:rsidR="00D92133" w:rsidRPr="009F77EE" w:rsidRDefault="00D92133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Ügyfélfogadás személyesen: 10-től 14 óráig</w:t>
      </w:r>
      <w:r w:rsidR="007E26A6" w:rsidRPr="009F77EE">
        <w:rPr>
          <w:rFonts w:ascii="Times New Roman" w:hAnsi="Times New Roman" w:cs="Times New Roman"/>
          <w:sz w:val="24"/>
          <w:szCs w:val="24"/>
        </w:rPr>
        <w:t xml:space="preserve"> minden hétköznap</w:t>
      </w:r>
    </w:p>
    <w:p w14:paraId="6A553C0C" w14:textId="3A811BAC" w:rsidR="00D92133" w:rsidRPr="009F77EE" w:rsidRDefault="00D92133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A fennmaradó időben, 8-tól 17 óráig telefonos elérhetőséget biztosítunk a 06306687030-as számon. Krízis esetben az ügyfélfogadási időn kívül is fogadunk ügyfeleket/klienseket</w:t>
      </w:r>
    </w:p>
    <w:p w14:paraId="060F5B06" w14:textId="4CA5ED4D" w:rsidR="00FD29AA" w:rsidRPr="009F77EE" w:rsidRDefault="00FD29AA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Az egyszerűség kedvéért kérjük ezt az egy számunkat hívját az ügyfélfogadási időn kívül, az ügyfélfogadási időben pedig az összes számunk elérhető</w:t>
      </w:r>
    </w:p>
    <w:p w14:paraId="0A7736F8" w14:textId="0F209929" w:rsidR="00D92133" w:rsidRPr="009F77EE" w:rsidRDefault="00D92133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 xml:space="preserve">a pszichológus és fejlesztői gyermekellátás szünetel, a pszichológusok a sürgős, és időben nem halasztható terápiás üléseket tartják meg, erről a szülők, és az érintett felnőtt személyek is telefonos tájékoztatást kapnak a szakemberektől. </w:t>
      </w:r>
    </w:p>
    <w:p w14:paraId="70A0778F" w14:textId="15A3560D" w:rsidR="00D92133" w:rsidRPr="009F77EE" w:rsidRDefault="00D92133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A családgondozók és esetmanagerek esetén a lehető legkevesebbre szűkítjük a kontakt talá</w:t>
      </w:r>
      <w:r w:rsidR="00FD29AA" w:rsidRPr="009F77EE">
        <w:rPr>
          <w:rFonts w:ascii="Times New Roman" w:hAnsi="Times New Roman" w:cs="Times New Roman"/>
          <w:sz w:val="24"/>
          <w:szCs w:val="24"/>
        </w:rPr>
        <w:t>l</w:t>
      </w:r>
      <w:r w:rsidRPr="009F77EE">
        <w:rPr>
          <w:rFonts w:ascii="Times New Roman" w:hAnsi="Times New Roman" w:cs="Times New Roman"/>
          <w:sz w:val="24"/>
          <w:szCs w:val="24"/>
        </w:rPr>
        <w:t>kozásokat – a telefonos konzultációt preferáljuk a személyes találkozó, és a családlátogatás helyett</w:t>
      </w:r>
    </w:p>
    <w:p w14:paraId="06F83071" w14:textId="543EA716" w:rsidR="00D92133" w:rsidRPr="009F77EE" w:rsidRDefault="00D92133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a halasztható környezettanulmányokat későbbre toljuk ki</w:t>
      </w:r>
    </w:p>
    <w:p w14:paraId="029CDC86" w14:textId="6F534D7B" w:rsidR="00D92133" w:rsidRPr="009F77EE" w:rsidRDefault="00D92133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A Járási hivatallal a Központ vezetője konzultál a védelembe vételi ügyeket érintően</w:t>
      </w:r>
    </w:p>
    <w:p w14:paraId="69D06B2E" w14:textId="7C874CF3" w:rsidR="00D92133" w:rsidRPr="009F77EE" w:rsidRDefault="00D92133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Vezetők /helyettesek folyam</w:t>
      </w:r>
      <w:r w:rsidR="00FD29AA" w:rsidRPr="009F77EE">
        <w:rPr>
          <w:rFonts w:ascii="Times New Roman" w:hAnsi="Times New Roman" w:cs="Times New Roman"/>
          <w:sz w:val="24"/>
          <w:szCs w:val="24"/>
        </w:rPr>
        <w:t>a</w:t>
      </w:r>
      <w:r w:rsidRPr="009F77EE">
        <w:rPr>
          <w:rFonts w:ascii="Times New Roman" w:hAnsi="Times New Roman" w:cs="Times New Roman"/>
          <w:sz w:val="24"/>
          <w:szCs w:val="24"/>
        </w:rPr>
        <w:t>tosan elérhetőek telefonon 8-tól 17 óráig, és ügyfélfogadási időben</w:t>
      </w:r>
      <w:r w:rsidR="00FD29AA" w:rsidRPr="009F77EE"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6D9FF0AC" w14:textId="729235FC" w:rsidR="00FD29AA" w:rsidRPr="009F77EE" w:rsidRDefault="00FD29AA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A fennmaradó időben a dolgozók otthonról, számítógépen dolgoznak, de bárki munkaidőben berendelhető, a telefonos elérhetőség kötelező</w:t>
      </w:r>
    </w:p>
    <w:p w14:paraId="43B7F4B2" w14:textId="4C7E32C1" w:rsidR="00FD29AA" w:rsidRPr="009F77EE" w:rsidRDefault="00FD29AA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Az intézményben az ügyintézés, számlázás egyéb háttér feladatok szintén 10-től 14 ig intézhetőek személyesen, telefonon pedig 8-tól 17 óráig</w:t>
      </w:r>
    </w:p>
    <w:p w14:paraId="206DFD5E" w14:textId="38D9DFAA" w:rsidR="00FD29AA" w:rsidRPr="009F77EE" w:rsidRDefault="00FD29AA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2020. március 16 hétfőtől a csoportos megbeszélések, esetkonferenciák halasztásra kerülnek, amennyiben nem sürgősek</w:t>
      </w:r>
    </w:p>
    <w:p w14:paraId="19666117" w14:textId="2041ECAB" w:rsidR="007E26A6" w:rsidRPr="009F77EE" w:rsidRDefault="007E26A6" w:rsidP="009F77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Az iskolai óvodai szociálissegítő szakemberek az iskolákból és óvodákból a központi épületbe lesznek rendelnek a zavartalan feladatellátás érdekében, így őket is ott tudják elérni</w:t>
      </w:r>
    </w:p>
    <w:p w14:paraId="4D340E44" w14:textId="77777777" w:rsidR="009F77EE" w:rsidRDefault="009F77EE" w:rsidP="007E26A6">
      <w:pPr>
        <w:rPr>
          <w:rFonts w:ascii="Times New Roman" w:hAnsi="Times New Roman" w:cs="Times New Roman"/>
          <w:sz w:val="24"/>
          <w:szCs w:val="24"/>
        </w:rPr>
      </w:pPr>
    </w:p>
    <w:p w14:paraId="55A9C9DE" w14:textId="0FF53662" w:rsidR="007E26A6" w:rsidRPr="009F77EE" w:rsidRDefault="007E26A6" w:rsidP="007E26A6">
      <w:pPr>
        <w:rPr>
          <w:rFonts w:ascii="Times New Roman" w:hAnsi="Times New Roman" w:cs="Times New Roman"/>
          <w:sz w:val="24"/>
          <w:szCs w:val="24"/>
        </w:rPr>
      </w:pPr>
      <w:r w:rsidRPr="009F77EE">
        <w:rPr>
          <w:rFonts w:ascii="Times New Roman" w:hAnsi="Times New Roman" w:cs="Times New Roman"/>
          <w:sz w:val="24"/>
          <w:szCs w:val="24"/>
        </w:rPr>
        <w:t>Köszönjük megértésüket és türelmüket</w:t>
      </w:r>
      <w:r w:rsidR="003A2FC2" w:rsidRPr="009F77EE">
        <w:rPr>
          <w:rFonts w:ascii="Times New Roman" w:hAnsi="Times New Roman" w:cs="Times New Roman"/>
          <w:sz w:val="24"/>
          <w:szCs w:val="24"/>
        </w:rPr>
        <w:t>, jó egészséget mindenkinek:</w:t>
      </w:r>
    </w:p>
    <w:p w14:paraId="43277631" w14:textId="5BEE07C6" w:rsidR="007E26A6" w:rsidRPr="009F77EE" w:rsidRDefault="007E26A6" w:rsidP="007E26A6">
      <w:pPr>
        <w:rPr>
          <w:rFonts w:ascii="Times New Roman" w:hAnsi="Times New Roman" w:cs="Times New Roman"/>
          <w:sz w:val="24"/>
          <w:szCs w:val="24"/>
        </w:rPr>
      </w:pPr>
    </w:p>
    <w:p w14:paraId="6676A6C9" w14:textId="5AC9F655" w:rsidR="003A2FC2" w:rsidRPr="009F77EE" w:rsidRDefault="007E26A6" w:rsidP="009F77E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F77EE">
        <w:rPr>
          <w:rFonts w:ascii="Times New Roman" w:hAnsi="Times New Roman" w:cs="Times New Roman"/>
          <w:i/>
          <w:iCs/>
          <w:sz w:val="24"/>
          <w:szCs w:val="24"/>
        </w:rPr>
        <w:t>Tárnokiné Dr Törő Krisztina</w:t>
      </w:r>
      <w:r w:rsidR="009F77EE">
        <w:rPr>
          <w:rFonts w:ascii="Times New Roman" w:hAnsi="Times New Roman" w:cs="Times New Roman"/>
          <w:i/>
          <w:iCs/>
          <w:sz w:val="24"/>
          <w:szCs w:val="24"/>
        </w:rPr>
        <w:br/>
      </w:r>
      <w:bookmarkStart w:id="0" w:name="_GoBack"/>
      <w:bookmarkEnd w:id="0"/>
      <w:r w:rsidR="003A2FC2" w:rsidRPr="009F77EE">
        <w:rPr>
          <w:rFonts w:ascii="Times New Roman" w:hAnsi="Times New Roman" w:cs="Times New Roman"/>
          <w:i/>
          <w:iCs/>
          <w:sz w:val="24"/>
          <w:szCs w:val="24"/>
        </w:rPr>
        <w:t>intézményvezető</w:t>
      </w:r>
    </w:p>
    <w:sectPr w:rsidR="003A2FC2" w:rsidRPr="009F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520"/>
    <w:multiLevelType w:val="hybridMultilevel"/>
    <w:tmpl w:val="5986ECBC"/>
    <w:lvl w:ilvl="0" w:tplc="8A5C5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33"/>
    <w:rsid w:val="003A2FC2"/>
    <w:rsid w:val="007E26A6"/>
    <w:rsid w:val="009F77EE"/>
    <w:rsid w:val="00A177D4"/>
    <w:rsid w:val="00D92133"/>
    <w:rsid w:val="00F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0E38"/>
  <w15:chartTrackingRefBased/>
  <w15:docId w15:val="{BBE7D915-24FA-45FB-9321-38344AE0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13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9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Törő</dc:creator>
  <cp:keywords/>
  <dc:description/>
  <cp:lastModifiedBy>Krisztina Szappanos</cp:lastModifiedBy>
  <cp:revision>3</cp:revision>
  <dcterms:created xsi:type="dcterms:W3CDTF">2020-03-14T12:54:00Z</dcterms:created>
  <dcterms:modified xsi:type="dcterms:W3CDTF">2020-03-14T12:55:00Z</dcterms:modified>
</cp:coreProperties>
</file>