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90" w:rsidRDefault="000641FC" w:rsidP="000641FC">
      <w:pPr>
        <w:rPr>
          <w:rFonts w:ascii="Times New Roman" w:hAnsi="Times New Roman" w:cs="Times New Roman"/>
          <w:b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Ügy típusa:</w:t>
      </w:r>
      <w:r w:rsidR="00031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4B8">
        <w:rPr>
          <w:rFonts w:ascii="Times New Roman" w:hAnsi="Times New Roman" w:cs="Times New Roman"/>
          <w:sz w:val="24"/>
          <w:szCs w:val="24"/>
        </w:rPr>
        <w:t>Birtokvédelem</w:t>
      </w:r>
    </w:p>
    <w:p w:rsidR="0003179C" w:rsidRDefault="000641FC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Jogszabály</w:t>
      </w:r>
      <w:r w:rsidRPr="00F30D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173E" w:rsidRDefault="0065173E" w:rsidP="00031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790" w:rsidRPr="0003179C" w:rsidRDefault="009F54B8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>2013. évi V</w:t>
      </w:r>
      <w:r w:rsidR="00944790" w:rsidRPr="0003179C">
        <w:rPr>
          <w:rFonts w:ascii="Times New Roman" w:hAnsi="Times New Roman" w:cs="Times New Roman"/>
          <w:sz w:val="24"/>
          <w:szCs w:val="24"/>
        </w:rPr>
        <w:t xml:space="preserve">. tv. a </w:t>
      </w:r>
      <w:r w:rsidRPr="0003179C">
        <w:rPr>
          <w:rFonts w:ascii="Times New Roman" w:hAnsi="Times New Roman" w:cs="Times New Roman"/>
          <w:sz w:val="24"/>
          <w:szCs w:val="24"/>
        </w:rPr>
        <w:t>Polgári Törvénykönyvről 5:1.§-5:12</w:t>
      </w:r>
      <w:r w:rsidR="00944790" w:rsidRPr="0003179C">
        <w:rPr>
          <w:rFonts w:ascii="Times New Roman" w:hAnsi="Times New Roman" w:cs="Times New Roman"/>
          <w:sz w:val="24"/>
          <w:szCs w:val="24"/>
        </w:rPr>
        <w:t>.§</w:t>
      </w:r>
    </w:p>
    <w:p w:rsidR="0003179C" w:rsidRP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>17/2015. (I</w:t>
      </w:r>
      <w:bookmarkStart w:id="0" w:name="_GoBack"/>
      <w:bookmarkEnd w:id="0"/>
      <w:r w:rsidRPr="0003179C">
        <w:rPr>
          <w:rFonts w:ascii="Times New Roman" w:hAnsi="Times New Roman" w:cs="Times New Roman"/>
          <w:sz w:val="24"/>
          <w:szCs w:val="24"/>
        </w:rPr>
        <w:t xml:space="preserve">I.16.) Korm. rendelet a jegyző hatáskörébe tartozó birtokvédelmi </w:t>
      </w:r>
    </w:p>
    <w:p w:rsidR="00944790" w:rsidRPr="00944790" w:rsidRDefault="002D05C0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179C">
        <w:rPr>
          <w:rFonts w:ascii="Times New Roman" w:hAnsi="Times New Roman" w:cs="Times New Roman"/>
          <w:sz w:val="24"/>
          <w:szCs w:val="24"/>
        </w:rPr>
        <w:t xml:space="preserve">        eljárásról</w:t>
      </w:r>
    </w:p>
    <w:p w:rsidR="00944790" w:rsidRDefault="00944790" w:rsidP="00944790">
      <w:pPr>
        <w:rPr>
          <w:rFonts w:ascii="Times New Roman" w:hAnsi="Times New Roman" w:cs="Times New Roman"/>
          <w:sz w:val="24"/>
          <w:szCs w:val="24"/>
        </w:rPr>
      </w:pPr>
    </w:p>
    <w:p w:rsidR="00E14CE2" w:rsidRDefault="00944790" w:rsidP="00944790">
      <w:pPr>
        <w:rPr>
          <w:rFonts w:ascii="Times New Roman" w:hAnsi="Times New Roman" w:cs="Times New Roman"/>
          <w:sz w:val="24"/>
          <w:szCs w:val="24"/>
        </w:rPr>
      </w:pPr>
      <w:r w:rsidRPr="00944790">
        <w:rPr>
          <w:rFonts w:ascii="Times New Roman" w:hAnsi="Times New Roman" w:cs="Times New Roman"/>
          <w:b/>
          <w:sz w:val="24"/>
          <w:szCs w:val="24"/>
          <w:u w:val="single"/>
        </w:rPr>
        <w:t>Csatolandó: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4B8" w:rsidRDefault="009F54B8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Birtokvédelmi kérelem, mely tartalmazza</w:t>
      </w:r>
      <w:r w:rsidR="000317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4B8" w:rsidRP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>a birtokvédelmet kérő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 nevét, </w:t>
      </w:r>
      <w:r w:rsidRPr="0003179C">
        <w:rPr>
          <w:rFonts w:ascii="Times New Roman" w:hAnsi="Times New Roman" w:cs="Times New Roman"/>
          <w:sz w:val="24"/>
          <w:szCs w:val="24"/>
        </w:rPr>
        <w:t xml:space="preserve">továbbá 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lakcímét </w:t>
      </w:r>
      <w:r w:rsidRPr="0003179C">
        <w:rPr>
          <w:rFonts w:ascii="Times New Roman" w:hAnsi="Times New Roman" w:cs="Times New Roman"/>
          <w:sz w:val="24"/>
          <w:szCs w:val="24"/>
        </w:rPr>
        <w:t>vagy székhelyét, aláírását,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4B8" w:rsidRP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>annak a félnek a nevét, továbbá lakcímét vagy székhelyét, akivel szemben a birtokvédelmet kérik (a továbbiakban: ellenérdekű fél),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79C" w:rsidRDefault="009F54B8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 xml:space="preserve">a birtokvédelmi </w:t>
      </w:r>
      <w:r w:rsidR="0003179C">
        <w:rPr>
          <w:rFonts w:ascii="Times New Roman" w:hAnsi="Times New Roman" w:cs="Times New Roman"/>
          <w:sz w:val="24"/>
          <w:szCs w:val="24"/>
        </w:rPr>
        <w:t xml:space="preserve">eljárás alapjául szolgáló tényállás ismertetését, - ideértve a cselekmény leírását </w:t>
      </w:r>
      <w:proofErr w:type="gramStart"/>
      <w:r w:rsidR="0003179C">
        <w:rPr>
          <w:rFonts w:ascii="Times New Roman" w:hAnsi="Times New Roman" w:cs="Times New Roman"/>
          <w:sz w:val="24"/>
          <w:szCs w:val="24"/>
        </w:rPr>
        <w:t>- ,</w:t>
      </w:r>
      <w:proofErr w:type="gramEnd"/>
      <w:r w:rsidR="0003179C">
        <w:rPr>
          <w:rFonts w:ascii="Times New Roman" w:hAnsi="Times New Roman" w:cs="Times New Roman"/>
          <w:sz w:val="24"/>
          <w:szCs w:val="24"/>
        </w:rPr>
        <w:t xml:space="preserve"> a birtokvitával érintett dolog megjelölését,</w:t>
      </w:r>
    </w:p>
    <w:p w:rsidR="00E14CE2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 illetékességét megalapozó tények megjelölését, a birtoksértő magatartás elkövetésének helyére történő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utalást,</w:t>
      </w:r>
    </w:p>
    <w:p w:rsid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birtoksértés időpontjára történő utalást,</w:t>
      </w:r>
    </w:p>
    <w:p w:rsid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 döntésére irányuló kifejezett kérelmet.</w:t>
      </w:r>
    </w:p>
    <w:p w:rsidR="0003179C" w:rsidRDefault="0003179C" w:rsidP="00031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79C" w:rsidRDefault="0003179C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előterjesztésével egyidejűleg a birtokvédelmet kérő benyújtja a kérelemben foglaltak igazolására szolgáló bizonyítékokat, és képviselő eljárása esetén csatolja a meghatalmazást.</w:t>
      </w:r>
    </w:p>
    <w:p w:rsidR="0003179C" w:rsidRDefault="0003179C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birtokvédelmet kérő az írásban előterjesztett kérelmet, valamint a kérelem mellékleteit eggyel több példányban nyújtja be, mint amennyi féllel szemben a birtokvédelmet kéri.</w:t>
      </w:r>
    </w:p>
    <w:p w:rsidR="0003179C" w:rsidRDefault="0003179C" w:rsidP="00031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CE2" w:rsidRDefault="00E14CE2" w:rsidP="004149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E2">
        <w:rPr>
          <w:rFonts w:ascii="Times New Roman" w:hAnsi="Times New Roman" w:cs="Times New Roman"/>
          <w:b/>
          <w:sz w:val="24"/>
          <w:szCs w:val="24"/>
        </w:rPr>
        <w:t>E</w:t>
      </w:r>
      <w:r w:rsidR="00F30D4D" w:rsidRPr="00E14CE2">
        <w:rPr>
          <w:rFonts w:ascii="Times New Roman" w:hAnsi="Times New Roman" w:cs="Times New Roman"/>
          <w:b/>
          <w:sz w:val="24"/>
          <w:szCs w:val="24"/>
        </w:rPr>
        <w:t>ljárás díja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54B8">
        <w:rPr>
          <w:rFonts w:ascii="Times New Roman" w:hAnsi="Times New Roman" w:cs="Times New Roman"/>
          <w:b/>
          <w:sz w:val="24"/>
          <w:szCs w:val="24"/>
        </w:rPr>
        <w:t>3.000,</w:t>
      </w:r>
      <w:proofErr w:type="spellStart"/>
      <w:r w:rsidR="009F54B8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9F54B8">
        <w:rPr>
          <w:rFonts w:ascii="Times New Roman" w:hAnsi="Times New Roman" w:cs="Times New Roman"/>
          <w:b/>
          <w:sz w:val="24"/>
          <w:szCs w:val="24"/>
        </w:rPr>
        <w:t xml:space="preserve"> illetékbélyegen leróva</w:t>
      </w:r>
    </w:p>
    <w:p w:rsidR="00F30D4D" w:rsidRPr="00E14CE2" w:rsidRDefault="00E14CE2" w:rsidP="0041499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CE2">
        <w:rPr>
          <w:rFonts w:ascii="Times New Roman" w:hAnsi="Times New Roman" w:cs="Times New Roman"/>
          <w:b/>
          <w:sz w:val="24"/>
          <w:szCs w:val="24"/>
          <w:u w:val="single"/>
        </w:rPr>
        <w:t>Ü</w:t>
      </w:r>
      <w:r w:rsidR="00F30D4D" w:rsidRPr="00E14CE2">
        <w:rPr>
          <w:rFonts w:ascii="Times New Roman" w:hAnsi="Times New Roman" w:cs="Times New Roman"/>
          <w:b/>
          <w:sz w:val="24"/>
          <w:szCs w:val="24"/>
          <w:u w:val="single"/>
        </w:rPr>
        <w:t>gyintézési idő</w:t>
      </w:r>
      <w:proofErr w:type="gramStart"/>
      <w:r w:rsidRPr="00E14CE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499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proofErr w:type="gramEnd"/>
      <w:r w:rsidRPr="00E14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nap</w:t>
      </w:r>
    </w:p>
    <w:p w:rsidR="000641FC" w:rsidRPr="00F30D4D" w:rsidRDefault="000641FC" w:rsidP="000641FC">
      <w:pPr>
        <w:rPr>
          <w:rFonts w:ascii="Times New Roman" w:hAnsi="Times New Roman" w:cs="Times New Roman"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Ügyintézés helye:</w:t>
      </w:r>
      <w:r w:rsidR="00F30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D4D" w:rsidRPr="00F30D4D">
        <w:rPr>
          <w:rFonts w:ascii="Times New Roman" w:hAnsi="Times New Roman" w:cs="Times New Roman"/>
          <w:sz w:val="24"/>
          <w:szCs w:val="24"/>
        </w:rPr>
        <w:t>Polgármesteri Hivatal Igazgatási Osztály I. emelet</w:t>
      </w:r>
      <w:r w:rsidR="00E14CE2">
        <w:rPr>
          <w:rFonts w:ascii="Times New Roman" w:hAnsi="Times New Roman" w:cs="Times New Roman"/>
          <w:sz w:val="24"/>
          <w:szCs w:val="24"/>
        </w:rPr>
        <w:t xml:space="preserve"> 10</w:t>
      </w:r>
      <w:r w:rsidR="00414998">
        <w:rPr>
          <w:rFonts w:ascii="Times New Roman" w:hAnsi="Times New Roman" w:cs="Times New Roman"/>
          <w:sz w:val="24"/>
          <w:szCs w:val="24"/>
        </w:rPr>
        <w:t>.</w:t>
      </w:r>
    </w:p>
    <w:p w:rsidR="000641FC" w:rsidRPr="00F30D4D" w:rsidRDefault="000641FC" w:rsidP="000641FC">
      <w:pPr>
        <w:rPr>
          <w:rFonts w:ascii="Times New Roman" w:hAnsi="Times New Roman" w:cs="Times New Roman"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 w:rsidR="00E14CE2">
        <w:rPr>
          <w:rFonts w:ascii="Times New Roman" w:hAnsi="Times New Roman" w:cs="Times New Roman"/>
          <w:sz w:val="24"/>
          <w:szCs w:val="24"/>
        </w:rPr>
        <w:t xml:space="preserve"> Liptai Rita</w:t>
      </w:r>
    </w:p>
    <w:p w:rsidR="000641FC" w:rsidRDefault="00E14C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sz w:val="24"/>
          <w:szCs w:val="24"/>
        </w:rPr>
        <w:t>.: 29/555-218</w:t>
      </w:r>
      <w:r w:rsidR="00F30D4D" w:rsidRPr="00817C02">
        <w:rPr>
          <w:rFonts w:ascii="Times New Roman" w:hAnsi="Times New Roman" w:cs="Times New Roman"/>
          <w:sz w:val="24"/>
          <w:szCs w:val="24"/>
        </w:rPr>
        <w:t>, fax: 350-238, igazgatas</w:t>
      </w:r>
      <w:r w:rsidR="00817C02">
        <w:rPr>
          <w:rFonts w:ascii="Times New Roman" w:hAnsi="Times New Roman" w:cs="Times New Roman"/>
          <w:sz w:val="24"/>
          <w:szCs w:val="24"/>
        </w:rPr>
        <w:t>@</w:t>
      </w:r>
      <w:r w:rsidR="00F30D4D" w:rsidRPr="00817C02">
        <w:rPr>
          <w:rFonts w:ascii="Times New Roman" w:hAnsi="Times New Roman" w:cs="Times New Roman"/>
          <w:sz w:val="24"/>
          <w:szCs w:val="24"/>
        </w:rPr>
        <w:t>vecses.hu</w:t>
      </w:r>
    </w:p>
    <w:p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:rsidR="00817C02" w:rsidRPr="00817C02" w:rsidRDefault="00817C02">
      <w:pPr>
        <w:rPr>
          <w:rFonts w:ascii="Times New Roman" w:hAnsi="Times New Roman" w:cs="Times New Roman"/>
          <w:sz w:val="24"/>
          <w:szCs w:val="24"/>
        </w:rPr>
      </w:pPr>
    </w:p>
    <w:sectPr w:rsidR="00817C02" w:rsidRPr="0081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C9D"/>
    <w:multiLevelType w:val="hybridMultilevel"/>
    <w:tmpl w:val="21646F06"/>
    <w:lvl w:ilvl="0" w:tplc="511AC16E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66DD0"/>
    <w:multiLevelType w:val="hybridMultilevel"/>
    <w:tmpl w:val="9B8E086A"/>
    <w:lvl w:ilvl="0" w:tplc="511AC16E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7AED312A"/>
    <w:multiLevelType w:val="hybridMultilevel"/>
    <w:tmpl w:val="C7B852A8"/>
    <w:lvl w:ilvl="0" w:tplc="511AC16E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5F"/>
    <w:rsid w:val="0003179C"/>
    <w:rsid w:val="000641FC"/>
    <w:rsid w:val="002A0CF3"/>
    <w:rsid w:val="002D05C0"/>
    <w:rsid w:val="00414998"/>
    <w:rsid w:val="004B475F"/>
    <w:rsid w:val="0065173E"/>
    <w:rsid w:val="006C7715"/>
    <w:rsid w:val="00780687"/>
    <w:rsid w:val="007D40A3"/>
    <w:rsid w:val="00817C02"/>
    <w:rsid w:val="00944790"/>
    <w:rsid w:val="009F54B8"/>
    <w:rsid w:val="00AB0561"/>
    <w:rsid w:val="00B92EF2"/>
    <w:rsid w:val="00DF2B3D"/>
    <w:rsid w:val="00E14CE2"/>
    <w:rsid w:val="00EC01CC"/>
    <w:rsid w:val="00F30D4D"/>
    <w:rsid w:val="00FB311A"/>
    <w:rsid w:val="00F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641FC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641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C0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31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641FC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641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C0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3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Attila</dc:creator>
  <cp:lastModifiedBy>Vvök</cp:lastModifiedBy>
  <cp:revision>2</cp:revision>
  <cp:lastPrinted>2014-09-03T10:00:00Z</cp:lastPrinted>
  <dcterms:created xsi:type="dcterms:W3CDTF">2017-07-19T06:40:00Z</dcterms:created>
  <dcterms:modified xsi:type="dcterms:W3CDTF">2017-07-19T06:40:00Z</dcterms:modified>
</cp:coreProperties>
</file>