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0" w:rsidRPr="00EF2CD2" w:rsidRDefault="001D1410" w:rsidP="001D1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CD2"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z w:val="24"/>
          <w:szCs w:val="24"/>
        </w:rPr>
        <w:t>rnyezet- és természetvédelemre irányuló panaszokkal kapcsolatos ügyintézés</w:t>
      </w:r>
    </w:p>
    <w:p w:rsidR="001D1410" w:rsidRPr="00112BBE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tv., a természet védelméről szóló 1996. évi LIII. tv., a hulladékról szóló 2012. évi CLXXXV. tv., a vízgazdálkodásról szóló 1995. évi LVII. tv., a felszín alatti vizek védelméről szóló 219/2004. (VII. 21.) K. r., Vecsés Város Önkormányzata Képviselő-testületének 14/2002. (VIII. 8.) önkormányzati rendelete a helyi környezet védelméről.</w:t>
      </w:r>
    </w:p>
    <w:p w:rsidR="001D1410" w:rsidRPr="00C64FC4" w:rsidRDefault="001D1410" w:rsidP="001D1410">
      <w:pPr>
        <w:rPr>
          <w:rFonts w:ascii="Times New Roman" w:hAnsi="Times New Roman" w:cs="Times New Roman"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panasz bejelentés írásban, szóban, elektronikusan</w:t>
      </w:r>
    </w:p>
    <w:p w:rsidR="008F321B" w:rsidRDefault="008F321B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3000 Ft illeték köteles, közérdekű bejelentés illetékmentes</w:t>
      </w:r>
    </w:p>
    <w:p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C5011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:rsidR="001D1410" w:rsidRPr="00EF2CD2" w:rsidRDefault="001D1410" w:rsidP="001D1410">
      <w:pPr>
        <w:rPr>
          <w:rFonts w:ascii="Times New Roman" w:hAnsi="Times New Roman" w:cs="Times New Roman"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EC01CC" w:rsidRDefault="001D1410" w:rsidP="001D1410">
      <w:pPr>
        <w:rPr>
          <w:rFonts w:ascii="Times New Roman" w:hAnsi="Times New Roman" w:cs="Times New Roman"/>
          <w:b/>
          <w:sz w:val="24"/>
          <w:szCs w:val="24"/>
        </w:rPr>
      </w:pPr>
    </w:p>
    <w:p w:rsidR="001D1410" w:rsidRPr="00AB744F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1D1410" w:rsidRDefault="001D1410" w:rsidP="001D1410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119">
        <w:rPr>
          <w:rFonts w:ascii="Times New Roman" w:hAnsi="Times New Roman" w:cs="Times New Roman"/>
          <w:sz w:val="24"/>
          <w:szCs w:val="24"/>
        </w:rPr>
        <w:t>Kovács Zoltánné</w:t>
      </w:r>
    </w:p>
    <w:p w:rsidR="001D1410" w:rsidRPr="00AB744F" w:rsidRDefault="001D1410" w:rsidP="001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C50119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EE03AE" w:rsidRDefault="00EE03AE"/>
    <w:sectPr w:rsidR="00EE03AE" w:rsidSect="00D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10"/>
    <w:rsid w:val="001D1410"/>
    <w:rsid w:val="00416F67"/>
    <w:rsid w:val="008F321B"/>
    <w:rsid w:val="00C50119"/>
    <w:rsid w:val="00D57ECA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E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2018-09-04T12:01:00Z</dcterms:created>
  <dcterms:modified xsi:type="dcterms:W3CDTF">2018-09-04T12:01:00Z</dcterms:modified>
</cp:coreProperties>
</file>