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7C3" w:rsidRPr="00AA2BF3" w:rsidRDefault="00AA2BF3" w:rsidP="003A4F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A2BF3">
        <w:rPr>
          <w:rFonts w:ascii="Times New Roman" w:hAnsi="Times New Roman" w:cs="Times New Roman"/>
          <w:b/>
          <w:bCs/>
          <w:sz w:val="24"/>
          <w:szCs w:val="24"/>
        </w:rPr>
        <w:t xml:space="preserve">Címkezelési eljárások rögzítése a </w:t>
      </w:r>
      <w:r w:rsidR="004F6C3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A2BF3">
        <w:rPr>
          <w:rFonts w:ascii="Times New Roman" w:hAnsi="Times New Roman" w:cs="Times New Roman"/>
          <w:b/>
          <w:bCs/>
          <w:sz w:val="24"/>
          <w:szCs w:val="24"/>
        </w:rPr>
        <w:t xml:space="preserve">özponti </w:t>
      </w:r>
      <w:r w:rsidR="004F6C3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A2BF3">
        <w:rPr>
          <w:rFonts w:ascii="Times New Roman" w:hAnsi="Times New Roman" w:cs="Times New Roman"/>
          <w:b/>
          <w:bCs/>
          <w:sz w:val="24"/>
          <w:szCs w:val="24"/>
        </w:rPr>
        <w:t>ímregiszterben</w:t>
      </w:r>
    </w:p>
    <w:p w:rsidR="00D45E39" w:rsidRDefault="00D45E39" w:rsidP="003A4F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5E39" w:rsidRPr="00D45E39" w:rsidRDefault="00AB65A9" w:rsidP="003A4F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E39">
        <w:rPr>
          <w:rFonts w:ascii="Times New Roman" w:hAnsi="Times New Roman" w:cs="Times New Roman"/>
          <w:b/>
          <w:bCs/>
          <w:sz w:val="24"/>
          <w:szCs w:val="24"/>
        </w:rPr>
        <w:t xml:space="preserve">Jogszabály: </w:t>
      </w:r>
    </w:p>
    <w:p w:rsidR="00AA2BF3" w:rsidRDefault="00BA264E" w:rsidP="003A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központi címregiszterről és címképzésről szóló </w:t>
      </w:r>
      <w:r w:rsidR="00AB65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45/2014. (XII.23.) kormányrendelet </w:t>
      </w:r>
    </w:p>
    <w:p w:rsidR="00AA2BF3" w:rsidRDefault="00AA2BF3" w:rsidP="003A4FE7">
      <w:pPr>
        <w:jc w:val="both"/>
        <w:rPr>
          <w:rFonts w:ascii="Times New Roman" w:hAnsi="Times New Roman" w:cs="Times New Roman"/>
          <w:sz w:val="24"/>
          <w:szCs w:val="24"/>
        </w:rPr>
      </w:pPr>
      <w:r w:rsidRPr="003A4FE7">
        <w:rPr>
          <w:rFonts w:ascii="Times New Roman" w:hAnsi="Times New Roman" w:cs="Times New Roman"/>
          <w:b/>
          <w:bCs/>
          <w:sz w:val="24"/>
          <w:szCs w:val="24"/>
        </w:rPr>
        <w:t>Eljárás indulhat:</w:t>
      </w:r>
      <w:r>
        <w:rPr>
          <w:rFonts w:ascii="Times New Roman" w:hAnsi="Times New Roman" w:cs="Times New Roman"/>
          <w:sz w:val="24"/>
          <w:szCs w:val="24"/>
        </w:rPr>
        <w:t xml:space="preserve"> hivatalból, ügyfél kérelmére</w:t>
      </w:r>
    </w:p>
    <w:p w:rsidR="00AA2BF3" w:rsidRPr="00EB705D" w:rsidRDefault="00AA2BF3" w:rsidP="003A4F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05D">
        <w:rPr>
          <w:rFonts w:ascii="Times New Roman" w:hAnsi="Times New Roman" w:cs="Times New Roman"/>
          <w:b/>
          <w:bCs/>
          <w:sz w:val="24"/>
          <w:szCs w:val="24"/>
        </w:rPr>
        <w:t>Eljáráshoz szükséges:</w:t>
      </w:r>
    </w:p>
    <w:p w:rsidR="00AA2BF3" w:rsidRDefault="00AA2BF3" w:rsidP="003A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-döntés: határozat, hatósági bizonyítvány</w:t>
      </w:r>
      <w:r w:rsidR="00D45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mely hitelt érdemlően bizonyítja az ingatlan megállapított címét, megváltozását, megszűnését</w:t>
      </w:r>
    </w:p>
    <w:p w:rsidR="00AA2BF3" w:rsidRDefault="00AA2BF3" w:rsidP="003A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-KCR adatlap</w:t>
      </w:r>
      <w:r w:rsidR="009E323E">
        <w:rPr>
          <w:rFonts w:ascii="Times New Roman" w:hAnsi="Times New Roman" w:cs="Times New Roman"/>
          <w:sz w:val="24"/>
          <w:szCs w:val="24"/>
        </w:rPr>
        <w:t>:</w:t>
      </w:r>
      <w:r w:rsidR="00EB705D">
        <w:rPr>
          <w:rFonts w:ascii="Times New Roman" w:hAnsi="Times New Roman" w:cs="Times New Roman"/>
          <w:sz w:val="24"/>
          <w:szCs w:val="24"/>
        </w:rPr>
        <w:t xml:space="preserve"> </w:t>
      </w:r>
      <w:r w:rsidR="003A4FE7">
        <w:rPr>
          <w:rFonts w:ascii="Times New Roman" w:hAnsi="Times New Roman" w:cs="Times New Roman"/>
          <w:sz w:val="24"/>
          <w:szCs w:val="24"/>
        </w:rPr>
        <w:t xml:space="preserve">az </w:t>
      </w:r>
      <w:r w:rsidR="00EB705D">
        <w:rPr>
          <w:rFonts w:ascii="Times New Roman" w:hAnsi="Times New Roman" w:cs="Times New Roman"/>
          <w:sz w:val="24"/>
          <w:szCs w:val="24"/>
        </w:rPr>
        <w:t>ingatlan kapcsolati adatait tartalmazza</w:t>
      </w:r>
      <w:r w:rsidR="003A4FE7">
        <w:rPr>
          <w:rFonts w:ascii="Times New Roman" w:hAnsi="Times New Roman" w:cs="Times New Roman"/>
          <w:sz w:val="24"/>
          <w:szCs w:val="24"/>
        </w:rPr>
        <w:t xml:space="preserve"> (</w:t>
      </w:r>
      <w:r w:rsidR="00EB705D">
        <w:rPr>
          <w:rFonts w:ascii="Times New Roman" w:hAnsi="Times New Roman" w:cs="Times New Roman"/>
          <w:sz w:val="24"/>
          <w:szCs w:val="24"/>
        </w:rPr>
        <w:t>helyrajzi szám, ingatlannyilvántartási azonosító,</w:t>
      </w:r>
      <w:r w:rsidR="003A4FE7">
        <w:rPr>
          <w:rFonts w:ascii="Times New Roman" w:hAnsi="Times New Roman" w:cs="Times New Roman"/>
          <w:sz w:val="24"/>
          <w:szCs w:val="24"/>
        </w:rPr>
        <w:t xml:space="preserve"> illetve X, Y EOV </w:t>
      </w:r>
      <w:proofErr w:type="gramStart"/>
      <w:r w:rsidR="003A4FE7">
        <w:rPr>
          <w:rFonts w:ascii="Times New Roman" w:hAnsi="Times New Roman" w:cs="Times New Roman"/>
          <w:sz w:val="24"/>
          <w:szCs w:val="24"/>
        </w:rPr>
        <w:t>koordináta</w:t>
      </w:r>
      <w:proofErr w:type="gramEnd"/>
      <w:r w:rsidR="003A4FE7">
        <w:rPr>
          <w:rFonts w:ascii="Times New Roman" w:hAnsi="Times New Roman" w:cs="Times New Roman"/>
          <w:sz w:val="24"/>
          <w:szCs w:val="24"/>
        </w:rPr>
        <w:t xml:space="preserve"> ami a földmérő által bemért térké</w:t>
      </w:r>
      <w:r w:rsidR="009E323E">
        <w:rPr>
          <w:rFonts w:ascii="Times New Roman" w:hAnsi="Times New Roman" w:cs="Times New Roman"/>
          <w:sz w:val="24"/>
          <w:szCs w:val="24"/>
        </w:rPr>
        <w:t>p</w:t>
      </w:r>
      <w:r w:rsidR="003A4FE7">
        <w:rPr>
          <w:rFonts w:ascii="Times New Roman" w:hAnsi="Times New Roman" w:cs="Times New Roman"/>
          <w:sz w:val="24"/>
          <w:szCs w:val="24"/>
        </w:rPr>
        <w:t>i adat)</w:t>
      </w:r>
      <w:r w:rsidR="005C3FFF">
        <w:rPr>
          <w:rFonts w:ascii="Times New Roman" w:hAnsi="Times New Roman" w:cs="Times New Roman"/>
          <w:sz w:val="24"/>
          <w:szCs w:val="24"/>
        </w:rPr>
        <w:t>.</w:t>
      </w:r>
    </w:p>
    <w:p w:rsidR="00AA2BF3" w:rsidRDefault="00AA2BF3" w:rsidP="003A4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BF3" w:rsidRPr="00EB705D" w:rsidRDefault="00AA2BF3" w:rsidP="003A4F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05D">
        <w:rPr>
          <w:rFonts w:ascii="Times New Roman" w:hAnsi="Times New Roman" w:cs="Times New Roman"/>
          <w:b/>
          <w:bCs/>
          <w:sz w:val="24"/>
          <w:szCs w:val="24"/>
        </w:rPr>
        <w:t>Eljárás főbb elemei</w:t>
      </w:r>
      <w:r w:rsidR="005C3F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A2BF3" w:rsidRDefault="00AA2BF3" w:rsidP="003A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-rendelkezésre álló adatok összegyűjtése (tulajdoni lapok, </w:t>
      </w:r>
      <w:r w:rsidR="00EB705D">
        <w:rPr>
          <w:rFonts w:ascii="Times New Roman" w:hAnsi="Times New Roman" w:cs="Times New Roman"/>
          <w:sz w:val="24"/>
          <w:szCs w:val="24"/>
        </w:rPr>
        <w:t>(lak)</w:t>
      </w:r>
      <w:r>
        <w:rPr>
          <w:rFonts w:ascii="Times New Roman" w:hAnsi="Times New Roman" w:cs="Times New Roman"/>
          <w:sz w:val="24"/>
          <w:szCs w:val="24"/>
        </w:rPr>
        <w:t>címnyilvántartás, kapcsolati adatok</w:t>
      </w:r>
      <w:r w:rsidR="00EB705D">
        <w:rPr>
          <w:rFonts w:ascii="Times New Roman" w:hAnsi="Times New Roman" w:cs="Times New Roman"/>
          <w:sz w:val="24"/>
          <w:szCs w:val="24"/>
        </w:rPr>
        <w:t>, alapító okirat, változási vázrajz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2BF3" w:rsidRDefault="00AA2BF3" w:rsidP="003A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-címek rögzítése kapcsolati adatokkal (kapcsolódó címadatok javítása, helytelen vagy téves címek törlése)</w:t>
      </w:r>
    </w:p>
    <w:p w:rsidR="00AA2BF3" w:rsidRDefault="00AA2BF3" w:rsidP="003A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23E">
        <w:rPr>
          <w:rFonts w:ascii="Times New Roman" w:hAnsi="Times New Roman" w:cs="Times New Roman"/>
          <w:sz w:val="24"/>
          <w:szCs w:val="24"/>
        </w:rPr>
        <w:t xml:space="preserve">a </w:t>
      </w:r>
      <w:r w:rsidR="004F6C39">
        <w:rPr>
          <w:rFonts w:ascii="Times New Roman" w:hAnsi="Times New Roman" w:cs="Times New Roman"/>
          <w:sz w:val="24"/>
          <w:szCs w:val="24"/>
        </w:rPr>
        <w:t xml:space="preserve">központi címregiszterről és a címkezelésről szóló </w:t>
      </w:r>
      <w:r>
        <w:rPr>
          <w:rFonts w:ascii="Times New Roman" w:hAnsi="Times New Roman" w:cs="Times New Roman"/>
          <w:sz w:val="24"/>
          <w:szCs w:val="24"/>
        </w:rPr>
        <w:t>345/2014. (XII.23.) korm.rend. 8.§ (5) bek</w:t>
      </w:r>
      <w:r w:rsidR="004F6C39">
        <w:rPr>
          <w:rFonts w:ascii="Times New Roman" w:hAnsi="Times New Roman" w:cs="Times New Roman"/>
          <w:sz w:val="24"/>
          <w:szCs w:val="24"/>
        </w:rPr>
        <w:t xml:space="preserve">ezdése </w:t>
      </w:r>
      <w:r>
        <w:rPr>
          <w:rFonts w:ascii="Times New Roman" w:hAnsi="Times New Roman" w:cs="Times New Roman"/>
          <w:sz w:val="24"/>
          <w:szCs w:val="24"/>
        </w:rPr>
        <w:t>szerint</w:t>
      </w:r>
      <w:r w:rsidR="004F6C39">
        <w:rPr>
          <w:rFonts w:ascii="Times New Roman" w:hAnsi="Times New Roman" w:cs="Times New Roman"/>
          <w:sz w:val="24"/>
          <w:szCs w:val="24"/>
        </w:rPr>
        <w:t>i közzététel</w:t>
      </w:r>
    </w:p>
    <w:p w:rsidR="00AA2BF3" w:rsidRDefault="00AA2BF3" w:rsidP="003A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6C3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özponti címregiszterbe bejegyzett címelemek megváltozása miatt költözéssel nem járó lakcímváltozás esetén érintett személyek értesítése </w:t>
      </w:r>
    </w:p>
    <w:p w:rsidR="009E323E" w:rsidRDefault="009E323E" w:rsidP="003A4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23E" w:rsidRDefault="009E323E" w:rsidP="003A4FE7">
      <w:pPr>
        <w:jc w:val="both"/>
        <w:rPr>
          <w:rFonts w:ascii="Times New Roman" w:hAnsi="Times New Roman" w:cs="Times New Roman"/>
          <w:sz w:val="24"/>
          <w:szCs w:val="24"/>
        </w:rPr>
      </w:pPr>
      <w:r w:rsidRPr="004F6C39">
        <w:rPr>
          <w:rFonts w:ascii="Times New Roman" w:hAnsi="Times New Roman" w:cs="Times New Roman"/>
          <w:b/>
          <w:bCs/>
          <w:sz w:val="24"/>
          <w:szCs w:val="24"/>
        </w:rPr>
        <w:t>Ügyintézés helye:</w:t>
      </w:r>
      <w:r>
        <w:rPr>
          <w:rFonts w:ascii="Times New Roman" w:hAnsi="Times New Roman" w:cs="Times New Roman"/>
          <w:sz w:val="24"/>
          <w:szCs w:val="24"/>
        </w:rPr>
        <w:t xml:space="preserve"> Polgármesteri Hivatal Igazgatási Osztály 1. emelet 9. szoba</w:t>
      </w:r>
    </w:p>
    <w:p w:rsidR="009E323E" w:rsidRDefault="009E323E" w:rsidP="003A4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23E" w:rsidRDefault="009E323E" w:rsidP="003A4FE7">
      <w:pPr>
        <w:jc w:val="both"/>
        <w:rPr>
          <w:rFonts w:ascii="Times New Roman" w:hAnsi="Times New Roman" w:cs="Times New Roman"/>
          <w:sz w:val="24"/>
          <w:szCs w:val="24"/>
        </w:rPr>
      </w:pPr>
      <w:r w:rsidRPr="004F6C39">
        <w:rPr>
          <w:rFonts w:ascii="Times New Roman" w:hAnsi="Times New Roman" w:cs="Times New Roman"/>
          <w:b/>
          <w:bCs/>
          <w:sz w:val="24"/>
          <w:szCs w:val="24"/>
        </w:rPr>
        <w:t>Ügyintéző neve:</w:t>
      </w:r>
      <w:r>
        <w:rPr>
          <w:rFonts w:ascii="Times New Roman" w:hAnsi="Times New Roman" w:cs="Times New Roman"/>
          <w:sz w:val="24"/>
          <w:szCs w:val="24"/>
        </w:rPr>
        <w:t xml:space="preserve"> Jármai Judit</w:t>
      </w:r>
    </w:p>
    <w:p w:rsidR="009E323E" w:rsidRDefault="009E323E" w:rsidP="003A4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23E" w:rsidRPr="00AA2BF3" w:rsidRDefault="009E323E" w:rsidP="003A4FE7">
      <w:pPr>
        <w:jc w:val="both"/>
        <w:rPr>
          <w:rFonts w:ascii="Times New Roman" w:hAnsi="Times New Roman" w:cs="Times New Roman"/>
          <w:sz w:val="24"/>
          <w:szCs w:val="24"/>
        </w:rPr>
      </w:pPr>
      <w:r w:rsidRPr="004F6C39">
        <w:rPr>
          <w:rFonts w:ascii="Times New Roman" w:hAnsi="Times New Roman" w:cs="Times New Roman"/>
          <w:b/>
          <w:bCs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29/555-220</w:t>
      </w:r>
    </w:p>
    <w:sectPr w:rsidR="009E323E" w:rsidRPr="00AA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F3"/>
    <w:rsid w:val="003A4FE7"/>
    <w:rsid w:val="004F6C39"/>
    <w:rsid w:val="005C3FFF"/>
    <w:rsid w:val="009E323E"/>
    <w:rsid w:val="00A256BE"/>
    <w:rsid w:val="00AA2BF3"/>
    <w:rsid w:val="00AB65A9"/>
    <w:rsid w:val="00BA264E"/>
    <w:rsid w:val="00D45E39"/>
    <w:rsid w:val="00E62B8A"/>
    <w:rsid w:val="00EB705D"/>
    <w:rsid w:val="00F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08266-0E37-4C58-9885-F8D1A094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2020-06-04T07:19:00Z</cp:lastPrinted>
  <dcterms:created xsi:type="dcterms:W3CDTF">2020-06-04T09:14:00Z</dcterms:created>
  <dcterms:modified xsi:type="dcterms:W3CDTF">2020-06-04T09:14:00Z</dcterms:modified>
</cp:coreProperties>
</file>